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2EF" w:rsidRPr="009D296D" w:rsidRDefault="005912EF" w:rsidP="005912EF">
      <w:pPr>
        <w:widowControl/>
        <w:jc w:val="left"/>
        <w:rPr>
          <w:rFonts w:ascii="仿宋_GB2312" w:eastAsia="仿宋_GB2312"/>
          <w:sz w:val="24"/>
        </w:rPr>
      </w:pPr>
      <w:r w:rsidRPr="009D296D">
        <w:rPr>
          <w:rFonts w:ascii="仿宋_GB2312" w:eastAsia="仿宋_GB2312" w:hint="eastAsia"/>
          <w:sz w:val="24"/>
        </w:rPr>
        <w:t>附件2：</w:t>
      </w:r>
    </w:p>
    <w:p w:rsidR="005912EF" w:rsidRPr="00446251" w:rsidRDefault="005912EF" w:rsidP="005912EF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各</w:t>
      </w:r>
      <w:r w:rsidRPr="00446251">
        <w:rPr>
          <w:rFonts w:ascii="黑体" w:eastAsia="黑体" w:hAnsi="黑体" w:cs="黑体" w:hint="eastAsia"/>
          <w:sz w:val="36"/>
          <w:szCs w:val="36"/>
        </w:rPr>
        <w:t>专业</w:t>
      </w:r>
      <w:r>
        <w:rPr>
          <w:rFonts w:ascii="黑体" w:eastAsia="黑体" w:hAnsi="黑体" w:cs="黑体" w:hint="eastAsia"/>
          <w:sz w:val="36"/>
          <w:szCs w:val="36"/>
        </w:rPr>
        <w:t>接收</w:t>
      </w:r>
      <w:r>
        <w:rPr>
          <w:rFonts w:ascii="黑体" w:eastAsia="黑体" w:hAnsi="黑体" w:cs="黑体"/>
          <w:sz w:val="36"/>
          <w:szCs w:val="36"/>
        </w:rPr>
        <w:t>201</w:t>
      </w:r>
      <w:r>
        <w:rPr>
          <w:rFonts w:ascii="黑体" w:eastAsia="黑体" w:hAnsi="黑体" w:cs="黑体" w:hint="eastAsia"/>
          <w:sz w:val="36"/>
          <w:szCs w:val="36"/>
        </w:rPr>
        <w:t>8</w:t>
      </w:r>
      <w:r w:rsidRPr="00446251">
        <w:rPr>
          <w:rFonts w:ascii="黑体" w:eastAsia="黑体" w:hAnsi="黑体" w:cs="黑体" w:hint="eastAsia"/>
          <w:sz w:val="36"/>
          <w:szCs w:val="36"/>
        </w:rPr>
        <w:t>级学生转专业人数及考核方案</w:t>
      </w:r>
    </w:p>
    <w:tbl>
      <w:tblPr>
        <w:tblW w:w="13571" w:type="dxa"/>
        <w:jc w:val="center"/>
        <w:tblInd w:w="-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8"/>
        <w:gridCol w:w="2694"/>
        <w:gridCol w:w="992"/>
        <w:gridCol w:w="2349"/>
        <w:gridCol w:w="3260"/>
        <w:gridCol w:w="2768"/>
      </w:tblGrid>
      <w:tr w:rsidR="005912EF" w:rsidRPr="007D0C13" w:rsidTr="002720CF">
        <w:trPr>
          <w:trHeight w:val="453"/>
          <w:jc w:val="center"/>
        </w:trPr>
        <w:tc>
          <w:tcPr>
            <w:tcW w:w="1508" w:type="dxa"/>
            <w:vAlign w:val="center"/>
          </w:tcPr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val="en-US" w:eastAsia="zh-CN"/>
              </w:rPr>
            </w:pPr>
            <w:r w:rsidRPr="007E5EFA">
              <w:rPr>
                <w:rFonts w:ascii="华文仿宋" w:eastAsia="华文仿宋" w:hAnsi="华文仿宋" w:hint="eastAsia"/>
                <w:b/>
                <w:sz w:val="21"/>
                <w:szCs w:val="21"/>
                <w:lang w:val="en-US" w:eastAsia="zh-CN"/>
              </w:rPr>
              <w:t>学院</w:t>
            </w:r>
          </w:p>
        </w:tc>
        <w:tc>
          <w:tcPr>
            <w:tcW w:w="2694" w:type="dxa"/>
            <w:vAlign w:val="center"/>
          </w:tcPr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val="en-US" w:eastAsia="zh-CN"/>
              </w:rPr>
            </w:pPr>
            <w:r w:rsidRPr="007E5EFA">
              <w:rPr>
                <w:rFonts w:ascii="华文仿宋" w:eastAsia="华文仿宋" w:hAnsi="华文仿宋" w:hint="eastAsia"/>
                <w:b/>
                <w:sz w:val="21"/>
                <w:szCs w:val="21"/>
                <w:lang w:val="en-US" w:eastAsia="zh-CN"/>
              </w:rPr>
              <w:t>专业名称</w:t>
            </w:r>
          </w:p>
        </w:tc>
        <w:tc>
          <w:tcPr>
            <w:tcW w:w="992" w:type="dxa"/>
            <w:vAlign w:val="center"/>
          </w:tcPr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val="en-US" w:eastAsia="zh-CN"/>
              </w:rPr>
            </w:pPr>
            <w:r w:rsidRPr="007E5EFA">
              <w:rPr>
                <w:rFonts w:ascii="华文仿宋" w:eastAsia="华文仿宋" w:hAnsi="华文仿宋" w:hint="eastAsia"/>
                <w:b/>
                <w:sz w:val="21"/>
                <w:szCs w:val="21"/>
                <w:lang w:val="en-US" w:eastAsia="zh-CN"/>
              </w:rPr>
              <w:t>接收</w:t>
            </w:r>
          </w:p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val="en-US" w:eastAsia="zh-CN"/>
              </w:rPr>
            </w:pPr>
            <w:r w:rsidRPr="007E5EFA">
              <w:rPr>
                <w:rFonts w:ascii="华文仿宋" w:eastAsia="华文仿宋" w:hAnsi="华文仿宋" w:hint="eastAsia"/>
                <w:b/>
                <w:sz w:val="21"/>
                <w:szCs w:val="21"/>
                <w:lang w:val="en-US" w:eastAsia="zh-CN"/>
              </w:rPr>
              <w:t>人数</w:t>
            </w:r>
          </w:p>
        </w:tc>
        <w:tc>
          <w:tcPr>
            <w:tcW w:w="2349" w:type="dxa"/>
            <w:vAlign w:val="center"/>
          </w:tcPr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val="en-US" w:eastAsia="zh-CN"/>
              </w:rPr>
            </w:pPr>
            <w:r w:rsidRPr="007E5EFA">
              <w:rPr>
                <w:rFonts w:ascii="华文仿宋" w:eastAsia="华文仿宋" w:hAnsi="华文仿宋" w:hint="eastAsia"/>
                <w:b/>
                <w:sz w:val="21"/>
                <w:szCs w:val="21"/>
                <w:lang w:val="en-US" w:eastAsia="zh-CN"/>
              </w:rPr>
              <w:t>笔试课程</w:t>
            </w:r>
          </w:p>
        </w:tc>
        <w:tc>
          <w:tcPr>
            <w:tcW w:w="3260" w:type="dxa"/>
            <w:vAlign w:val="center"/>
          </w:tcPr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val="en-US" w:eastAsia="zh-CN"/>
              </w:rPr>
            </w:pPr>
            <w:r w:rsidRPr="007E5EFA">
              <w:rPr>
                <w:rFonts w:ascii="华文仿宋" w:eastAsia="华文仿宋" w:hAnsi="华文仿宋" w:hint="eastAsia"/>
                <w:b/>
                <w:sz w:val="21"/>
                <w:szCs w:val="21"/>
                <w:lang w:val="en-US" w:eastAsia="zh-CN"/>
              </w:rPr>
              <w:t>参考教材或资料</w:t>
            </w:r>
          </w:p>
        </w:tc>
        <w:tc>
          <w:tcPr>
            <w:tcW w:w="2768" w:type="dxa"/>
            <w:vAlign w:val="center"/>
          </w:tcPr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val="en-US" w:eastAsia="zh-CN"/>
              </w:rPr>
            </w:pPr>
            <w:r w:rsidRPr="007E5EFA">
              <w:rPr>
                <w:rFonts w:ascii="华文仿宋" w:eastAsia="华文仿宋" w:hAnsi="华文仿宋" w:hint="eastAsia"/>
                <w:b/>
                <w:sz w:val="21"/>
                <w:szCs w:val="21"/>
                <w:lang w:val="en-US" w:eastAsia="zh-CN"/>
              </w:rPr>
              <w:t>考核方案</w:t>
            </w:r>
          </w:p>
        </w:tc>
      </w:tr>
      <w:tr w:rsidR="005912EF" w:rsidRPr="007D0C13" w:rsidTr="002720CF">
        <w:trPr>
          <w:trHeight w:val="1125"/>
          <w:jc w:val="center"/>
        </w:trPr>
        <w:tc>
          <w:tcPr>
            <w:tcW w:w="1508" w:type="dxa"/>
            <w:vMerge w:val="restart"/>
            <w:vAlign w:val="center"/>
          </w:tcPr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1"/>
                <w:szCs w:val="21"/>
                <w:lang w:val="en-US" w:eastAsia="zh-CN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/>
              </w:rPr>
              <w:t>工学院</w:t>
            </w:r>
          </w:p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1"/>
                <w:szCs w:val="21"/>
                <w:lang w:val="en-US" w:eastAsia="zh-CN"/>
              </w:rPr>
            </w:pPr>
          </w:p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1"/>
                <w:szCs w:val="21"/>
                <w:lang w:val="en-US" w:eastAsia="zh-CN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/>
              </w:rPr>
              <w:t>咨询电话:</w:t>
            </w:r>
          </w:p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1"/>
                <w:szCs w:val="21"/>
                <w:lang w:val="en-US" w:eastAsia="zh-CN"/>
              </w:rPr>
            </w:pPr>
            <w:r w:rsidRPr="007E5EFA">
              <w:rPr>
                <w:rFonts w:ascii="华文仿宋" w:eastAsia="华文仿宋" w:hAnsi="华文仿宋"/>
                <w:sz w:val="21"/>
                <w:szCs w:val="21"/>
                <w:lang w:val="en-US" w:eastAsia="zh-CN"/>
              </w:rPr>
              <w:t>3996</w:t>
            </w: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/>
              </w:rPr>
              <w:t>6308</w:t>
            </w:r>
          </w:p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1"/>
                <w:szCs w:val="21"/>
                <w:lang w:val="en-US" w:eastAsia="zh-CN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/>
              </w:rPr>
              <w:t>39966306</w:t>
            </w:r>
          </w:p>
        </w:tc>
        <w:tc>
          <w:tcPr>
            <w:tcW w:w="2694" w:type="dxa"/>
            <w:vAlign w:val="center"/>
          </w:tcPr>
          <w:p w:rsidR="005912EF" w:rsidRPr="007E5EFA" w:rsidRDefault="005912EF" w:rsidP="002720CF">
            <w:pPr>
              <w:pStyle w:val="a6"/>
              <w:jc w:val="center"/>
              <w:rPr>
                <w:rFonts w:ascii="华文仿宋" w:eastAsia="华文仿宋" w:hAnsi="华文仿宋"/>
                <w:sz w:val="21"/>
                <w:szCs w:val="21"/>
                <w:lang w:val="en-US" w:eastAsia="zh-CN" w:bidi="ar-SA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  <w:t>计算机科学与技术</w:t>
            </w:r>
          </w:p>
        </w:tc>
        <w:tc>
          <w:tcPr>
            <w:tcW w:w="992" w:type="dxa"/>
            <w:vAlign w:val="center"/>
          </w:tcPr>
          <w:p w:rsidR="005912EF" w:rsidRPr="007E5EFA" w:rsidRDefault="005912EF" w:rsidP="002720CF">
            <w:pPr>
              <w:pStyle w:val="a6"/>
              <w:jc w:val="center"/>
              <w:rPr>
                <w:rFonts w:ascii="华文仿宋" w:eastAsia="华文仿宋" w:hAnsi="华文仿宋"/>
                <w:sz w:val="21"/>
                <w:szCs w:val="21"/>
                <w:lang w:val="en-US" w:eastAsia="zh-CN" w:bidi="ar-SA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2349" w:type="dxa"/>
            <w:vAlign w:val="center"/>
          </w:tcPr>
          <w:p w:rsidR="005912EF" w:rsidRPr="007E5EFA" w:rsidRDefault="005912EF" w:rsidP="002720CF">
            <w:pPr>
              <w:pStyle w:val="a6"/>
              <w:jc w:val="center"/>
              <w:rPr>
                <w:rFonts w:ascii="华文仿宋" w:eastAsia="华文仿宋" w:hAnsi="华文仿宋"/>
                <w:sz w:val="21"/>
                <w:szCs w:val="21"/>
                <w:lang w:val="en-US" w:eastAsia="zh-CN" w:bidi="ar-SA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  <w:t>大学计算机基础</w:t>
            </w:r>
          </w:p>
        </w:tc>
        <w:tc>
          <w:tcPr>
            <w:tcW w:w="3260" w:type="dxa"/>
            <w:vAlign w:val="center"/>
          </w:tcPr>
          <w:p w:rsidR="005912EF" w:rsidRPr="007E5EFA" w:rsidRDefault="005912EF" w:rsidP="002720CF">
            <w:pPr>
              <w:pStyle w:val="a6"/>
              <w:jc w:val="center"/>
              <w:rPr>
                <w:rFonts w:ascii="华文仿宋" w:eastAsia="华文仿宋" w:hAnsi="华文仿宋"/>
                <w:sz w:val="21"/>
                <w:szCs w:val="21"/>
                <w:lang w:val="en-US" w:eastAsia="zh-CN" w:bidi="ar-SA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  <w:t>《计算机应用基础（第二版）》中国铁道出版社</w:t>
            </w:r>
          </w:p>
        </w:tc>
        <w:tc>
          <w:tcPr>
            <w:tcW w:w="2768" w:type="dxa"/>
            <w:vAlign w:val="center"/>
          </w:tcPr>
          <w:p w:rsidR="005912EF" w:rsidRPr="007E5EFA" w:rsidRDefault="005912EF" w:rsidP="002720CF">
            <w:pPr>
              <w:pStyle w:val="a6"/>
              <w:jc w:val="center"/>
              <w:rPr>
                <w:rFonts w:ascii="华文仿宋" w:eastAsia="华文仿宋" w:hAnsi="华文仿宋" w:hint="eastAsia"/>
                <w:sz w:val="21"/>
                <w:szCs w:val="21"/>
                <w:lang w:val="en-US" w:eastAsia="zh-CN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/>
              </w:rPr>
              <w:t>笔试</w:t>
            </w:r>
          </w:p>
          <w:p w:rsidR="005912EF" w:rsidRPr="007E5EFA" w:rsidRDefault="005912EF" w:rsidP="002720CF">
            <w:pPr>
              <w:pStyle w:val="a6"/>
              <w:jc w:val="center"/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  <w:t>1上机考试成绩</w:t>
            </w:r>
          </w:p>
          <w:p w:rsidR="005912EF" w:rsidRPr="007E5EFA" w:rsidRDefault="005912EF" w:rsidP="002720CF">
            <w:pPr>
              <w:pStyle w:val="a6"/>
              <w:jc w:val="center"/>
              <w:rPr>
                <w:rFonts w:ascii="华文仿宋" w:eastAsia="华文仿宋" w:hAnsi="华文仿宋"/>
                <w:sz w:val="21"/>
                <w:szCs w:val="21"/>
                <w:lang w:val="en-US" w:eastAsia="zh-CN" w:bidi="ar-SA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  <w:t>2 专业综合能力评估</w:t>
            </w:r>
          </w:p>
        </w:tc>
      </w:tr>
      <w:tr w:rsidR="005912EF" w:rsidRPr="007D0C13" w:rsidTr="002720CF">
        <w:trPr>
          <w:trHeight w:val="1126"/>
          <w:jc w:val="center"/>
        </w:trPr>
        <w:tc>
          <w:tcPr>
            <w:tcW w:w="1508" w:type="dxa"/>
            <w:vMerge/>
            <w:vAlign w:val="center"/>
          </w:tcPr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1"/>
                <w:szCs w:val="21"/>
                <w:lang w:val="en-US" w:eastAsia="zh-CN"/>
              </w:rPr>
            </w:pPr>
          </w:p>
        </w:tc>
        <w:tc>
          <w:tcPr>
            <w:tcW w:w="2694" w:type="dxa"/>
            <w:vAlign w:val="center"/>
          </w:tcPr>
          <w:p w:rsidR="005912EF" w:rsidRPr="007E5EFA" w:rsidRDefault="005912EF" w:rsidP="002720CF">
            <w:pPr>
              <w:pStyle w:val="a6"/>
              <w:jc w:val="center"/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  <w:t>网络工程</w:t>
            </w:r>
          </w:p>
        </w:tc>
        <w:tc>
          <w:tcPr>
            <w:tcW w:w="992" w:type="dxa"/>
            <w:vAlign w:val="center"/>
          </w:tcPr>
          <w:p w:rsidR="005912EF" w:rsidRPr="007E5EFA" w:rsidRDefault="005912EF" w:rsidP="002720CF">
            <w:pPr>
              <w:pStyle w:val="a6"/>
              <w:jc w:val="center"/>
              <w:rPr>
                <w:rFonts w:ascii="华文仿宋" w:eastAsia="华文仿宋" w:hAnsi="华文仿宋"/>
                <w:sz w:val="21"/>
                <w:szCs w:val="21"/>
                <w:lang w:val="en-US" w:eastAsia="zh-CN" w:bidi="ar-SA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349" w:type="dxa"/>
            <w:vAlign w:val="center"/>
          </w:tcPr>
          <w:p w:rsidR="005912EF" w:rsidRPr="007E5EFA" w:rsidRDefault="005912EF" w:rsidP="002720CF">
            <w:pPr>
              <w:pStyle w:val="a6"/>
              <w:jc w:val="center"/>
              <w:rPr>
                <w:rFonts w:ascii="华文仿宋" w:eastAsia="华文仿宋" w:hAnsi="华文仿宋"/>
                <w:sz w:val="21"/>
                <w:szCs w:val="21"/>
                <w:lang w:val="en-US" w:eastAsia="zh-CN" w:bidi="ar-SA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  <w:t>大学计算机基础</w:t>
            </w:r>
          </w:p>
        </w:tc>
        <w:tc>
          <w:tcPr>
            <w:tcW w:w="3260" w:type="dxa"/>
            <w:vAlign w:val="center"/>
          </w:tcPr>
          <w:p w:rsidR="005912EF" w:rsidRPr="007E5EFA" w:rsidRDefault="005912EF" w:rsidP="002720CF">
            <w:pPr>
              <w:pStyle w:val="a6"/>
              <w:jc w:val="center"/>
              <w:rPr>
                <w:rFonts w:ascii="华文仿宋" w:eastAsia="华文仿宋" w:hAnsi="华文仿宋"/>
                <w:sz w:val="21"/>
                <w:szCs w:val="21"/>
                <w:lang w:val="en-US" w:eastAsia="zh-CN" w:bidi="ar-SA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  <w:t>《计算机应用基础（第二版）》中国铁道出版社</w:t>
            </w:r>
          </w:p>
        </w:tc>
        <w:tc>
          <w:tcPr>
            <w:tcW w:w="2768" w:type="dxa"/>
            <w:vAlign w:val="center"/>
          </w:tcPr>
          <w:p w:rsidR="005912EF" w:rsidRPr="007E5EFA" w:rsidRDefault="005912EF" w:rsidP="002720CF">
            <w:pPr>
              <w:pStyle w:val="a6"/>
              <w:jc w:val="center"/>
              <w:rPr>
                <w:rFonts w:ascii="华文仿宋" w:eastAsia="华文仿宋" w:hAnsi="华文仿宋" w:hint="eastAsia"/>
                <w:sz w:val="21"/>
                <w:szCs w:val="21"/>
                <w:lang w:val="en-US" w:eastAsia="zh-CN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/>
              </w:rPr>
              <w:t>笔试</w:t>
            </w:r>
          </w:p>
          <w:p w:rsidR="005912EF" w:rsidRPr="007E5EFA" w:rsidRDefault="005912EF" w:rsidP="002720CF">
            <w:pPr>
              <w:pStyle w:val="a6"/>
              <w:jc w:val="center"/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  <w:t>1上机考试成绩</w:t>
            </w:r>
          </w:p>
          <w:p w:rsidR="005912EF" w:rsidRPr="007E5EFA" w:rsidRDefault="005912EF" w:rsidP="002720CF">
            <w:pPr>
              <w:pStyle w:val="a6"/>
              <w:jc w:val="center"/>
              <w:rPr>
                <w:rFonts w:ascii="华文仿宋" w:eastAsia="华文仿宋" w:hAnsi="华文仿宋"/>
                <w:sz w:val="21"/>
                <w:szCs w:val="21"/>
                <w:lang w:val="en-US" w:eastAsia="zh-CN" w:bidi="ar-SA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  <w:t>2 专业综合能力评估</w:t>
            </w:r>
          </w:p>
        </w:tc>
      </w:tr>
      <w:tr w:rsidR="005912EF" w:rsidRPr="007D0C13" w:rsidTr="002720CF">
        <w:trPr>
          <w:trHeight w:val="844"/>
          <w:jc w:val="center"/>
        </w:trPr>
        <w:tc>
          <w:tcPr>
            <w:tcW w:w="1508" w:type="dxa"/>
            <w:vMerge/>
            <w:vAlign w:val="center"/>
          </w:tcPr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1"/>
                <w:szCs w:val="21"/>
                <w:lang w:val="en-US" w:eastAsia="zh-CN"/>
              </w:rPr>
            </w:pPr>
          </w:p>
        </w:tc>
        <w:tc>
          <w:tcPr>
            <w:tcW w:w="2694" w:type="dxa"/>
            <w:vAlign w:val="center"/>
          </w:tcPr>
          <w:p w:rsidR="005912EF" w:rsidRPr="007E5EFA" w:rsidRDefault="005912EF" w:rsidP="002720CF">
            <w:pPr>
              <w:pStyle w:val="a6"/>
              <w:jc w:val="center"/>
              <w:rPr>
                <w:rFonts w:ascii="华文仿宋" w:eastAsia="华文仿宋" w:hAnsi="华文仿宋"/>
                <w:sz w:val="21"/>
                <w:szCs w:val="21"/>
                <w:lang w:val="en-US" w:eastAsia="zh-CN" w:bidi="ar-SA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  <w:t>电子信息工程</w:t>
            </w:r>
          </w:p>
        </w:tc>
        <w:tc>
          <w:tcPr>
            <w:tcW w:w="992" w:type="dxa"/>
            <w:vAlign w:val="center"/>
          </w:tcPr>
          <w:p w:rsidR="005912EF" w:rsidRPr="007E5EFA" w:rsidRDefault="005912EF" w:rsidP="002720CF">
            <w:pPr>
              <w:pStyle w:val="a6"/>
              <w:jc w:val="center"/>
              <w:rPr>
                <w:rFonts w:ascii="华文仿宋" w:eastAsia="华文仿宋" w:hAnsi="华文仿宋"/>
                <w:sz w:val="21"/>
                <w:szCs w:val="21"/>
                <w:lang w:val="en-US" w:eastAsia="zh-CN" w:bidi="ar-SA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349" w:type="dxa"/>
            <w:vAlign w:val="center"/>
          </w:tcPr>
          <w:p w:rsidR="005912EF" w:rsidRPr="007E5EFA" w:rsidRDefault="005912EF" w:rsidP="002720CF">
            <w:pPr>
              <w:pStyle w:val="a6"/>
              <w:jc w:val="center"/>
              <w:rPr>
                <w:rFonts w:ascii="华文仿宋" w:eastAsia="华文仿宋" w:hAnsi="华文仿宋"/>
                <w:sz w:val="21"/>
                <w:szCs w:val="21"/>
                <w:lang w:val="en-US" w:eastAsia="zh-CN" w:bidi="ar-SA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  <w:t>C程序设计语言</w:t>
            </w:r>
          </w:p>
        </w:tc>
        <w:tc>
          <w:tcPr>
            <w:tcW w:w="3260" w:type="dxa"/>
            <w:vAlign w:val="center"/>
          </w:tcPr>
          <w:p w:rsidR="005912EF" w:rsidRPr="007E5EFA" w:rsidRDefault="005912EF" w:rsidP="002720CF">
            <w:pPr>
              <w:pStyle w:val="a6"/>
              <w:jc w:val="center"/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  <w:t>《C语言设计（第五版）》</w:t>
            </w:r>
          </w:p>
          <w:p w:rsidR="005912EF" w:rsidRPr="007E5EFA" w:rsidRDefault="005912EF" w:rsidP="002720CF">
            <w:pPr>
              <w:pStyle w:val="a6"/>
              <w:jc w:val="center"/>
              <w:rPr>
                <w:rFonts w:ascii="华文仿宋" w:eastAsia="华文仿宋" w:hAnsi="华文仿宋"/>
                <w:sz w:val="21"/>
                <w:szCs w:val="21"/>
                <w:lang w:val="en-US" w:eastAsia="zh-CN" w:bidi="ar-SA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  <w:t>清华大学出版社</w:t>
            </w:r>
          </w:p>
        </w:tc>
        <w:tc>
          <w:tcPr>
            <w:tcW w:w="2768" w:type="dxa"/>
            <w:vAlign w:val="center"/>
          </w:tcPr>
          <w:p w:rsidR="005912EF" w:rsidRPr="00370AD1" w:rsidRDefault="005912EF" w:rsidP="002720CF">
            <w:pPr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 w:rsidRPr="00370AD1">
              <w:rPr>
                <w:rFonts w:ascii="华文仿宋" w:eastAsia="华文仿宋" w:hAnsi="华文仿宋" w:hint="eastAsia"/>
                <w:kern w:val="0"/>
                <w:szCs w:val="21"/>
              </w:rPr>
              <w:t>笔试</w:t>
            </w:r>
          </w:p>
        </w:tc>
      </w:tr>
      <w:tr w:rsidR="005912EF" w:rsidRPr="007D0C13" w:rsidTr="002720CF">
        <w:trPr>
          <w:trHeight w:val="687"/>
          <w:jc w:val="center"/>
        </w:trPr>
        <w:tc>
          <w:tcPr>
            <w:tcW w:w="1508" w:type="dxa"/>
            <w:vMerge/>
            <w:vAlign w:val="center"/>
          </w:tcPr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1"/>
                <w:szCs w:val="21"/>
                <w:lang w:val="en-US" w:eastAsia="zh-CN"/>
              </w:rPr>
            </w:pPr>
          </w:p>
        </w:tc>
        <w:tc>
          <w:tcPr>
            <w:tcW w:w="2694" w:type="dxa"/>
            <w:vAlign w:val="center"/>
          </w:tcPr>
          <w:p w:rsidR="005912EF" w:rsidRPr="007E5EFA" w:rsidRDefault="005912EF" w:rsidP="002720CF">
            <w:pPr>
              <w:pStyle w:val="a6"/>
              <w:jc w:val="center"/>
              <w:rPr>
                <w:rFonts w:ascii="华文仿宋" w:eastAsia="华文仿宋" w:hAnsi="华文仿宋"/>
                <w:sz w:val="21"/>
                <w:szCs w:val="21"/>
                <w:lang w:val="en-US" w:eastAsia="zh-CN" w:bidi="ar-SA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  <w:t>通信工程</w:t>
            </w:r>
          </w:p>
        </w:tc>
        <w:tc>
          <w:tcPr>
            <w:tcW w:w="992" w:type="dxa"/>
            <w:vAlign w:val="center"/>
          </w:tcPr>
          <w:p w:rsidR="005912EF" w:rsidRPr="007E5EFA" w:rsidRDefault="005912EF" w:rsidP="002720CF">
            <w:pPr>
              <w:pStyle w:val="a6"/>
              <w:jc w:val="center"/>
              <w:rPr>
                <w:rFonts w:ascii="华文仿宋" w:eastAsia="华文仿宋" w:hAnsi="华文仿宋"/>
                <w:sz w:val="21"/>
                <w:szCs w:val="21"/>
                <w:lang w:val="en-US" w:eastAsia="zh-CN" w:bidi="ar-SA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349" w:type="dxa"/>
            <w:vAlign w:val="center"/>
          </w:tcPr>
          <w:p w:rsidR="005912EF" w:rsidRPr="007E5EFA" w:rsidRDefault="005912EF" w:rsidP="002720CF">
            <w:pPr>
              <w:pStyle w:val="a6"/>
              <w:jc w:val="center"/>
              <w:rPr>
                <w:rFonts w:ascii="华文仿宋" w:eastAsia="华文仿宋" w:hAnsi="华文仿宋"/>
                <w:sz w:val="21"/>
                <w:szCs w:val="21"/>
                <w:lang w:val="en-US" w:eastAsia="zh-CN" w:bidi="ar-SA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  <w:t>C程序设计语言</w:t>
            </w:r>
          </w:p>
        </w:tc>
        <w:tc>
          <w:tcPr>
            <w:tcW w:w="3260" w:type="dxa"/>
            <w:vAlign w:val="center"/>
          </w:tcPr>
          <w:p w:rsidR="005912EF" w:rsidRPr="007E5EFA" w:rsidRDefault="005912EF" w:rsidP="002720CF">
            <w:pPr>
              <w:pStyle w:val="a6"/>
              <w:jc w:val="center"/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  <w:t>《C语言设计（第五版）》</w:t>
            </w:r>
          </w:p>
          <w:p w:rsidR="005912EF" w:rsidRPr="007E5EFA" w:rsidRDefault="005912EF" w:rsidP="002720CF">
            <w:pPr>
              <w:pStyle w:val="a6"/>
              <w:jc w:val="center"/>
              <w:rPr>
                <w:rFonts w:ascii="华文仿宋" w:eastAsia="华文仿宋" w:hAnsi="华文仿宋"/>
                <w:sz w:val="21"/>
                <w:szCs w:val="21"/>
                <w:lang w:val="en-US" w:eastAsia="zh-CN" w:bidi="ar-SA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  <w:t>清华大学出版社</w:t>
            </w:r>
          </w:p>
        </w:tc>
        <w:tc>
          <w:tcPr>
            <w:tcW w:w="2768" w:type="dxa"/>
            <w:vAlign w:val="center"/>
          </w:tcPr>
          <w:p w:rsidR="005912EF" w:rsidRPr="00370AD1" w:rsidRDefault="005912EF" w:rsidP="002720CF">
            <w:pPr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 w:rsidRPr="00370AD1">
              <w:rPr>
                <w:rFonts w:ascii="华文仿宋" w:eastAsia="华文仿宋" w:hAnsi="华文仿宋" w:hint="eastAsia"/>
                <w:kern w:val="0"/>
                <w:szCs w:val="21"/>
              </w:rPr>
              <w:t>笔试</w:t>
            </w:r>
          </w:p>
        </w:tc>
      </w:tr>
      <w:tr w:rsidR="005912EF" w:rsidRPr="007D0C13" w:rsidTr="002720CF">
        <w:trPr>
          <w:jc w:val="center"/>
        </w:trPr>
        <w:tc>
          <w:tcPr>
            <w:tcW w:w="1508" w:type="dxa"/>
            <w:vMerge/>
            <w:vAlign w:val="center"/>
          </w:tcPr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1"/>
                <w:szCs w:val="21"/>
                <w:lang w:val="en-US" w:eastAsia="zh-CN"/>
              </w:rPr>
            </w:pPr>
          </w:p>
        </w:tc>
        <w:tc>
          <w:tcPr>
            <w:tcW w:w="2694" w:type="dxa"/>
            <w:vAlign w:val="center"/>
          </w:tcPr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1"/>
                <w:szCs w:val="21"/>
                <w:lang w:val="en-US" w:eastAsia="zh-CN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/>
              </w:rPr>
              <w:t>汽车服务工程</w:t>
            </w:r>
          </w:p>
        </w:tc>
        <w:tc>
          <w:tcPr>
            <w:tcW w:w="992" w:type="dxa"/>
            <w:vAlign w:val="center"/>
          </w:tcPr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1"/>
                <w:szCs w:val="21"/>
                <w:lang w:val="en-US" w:eastAsia="zh-CN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349" w:type="dxa"/>
            <w:vAlign w:val="center"/>
          </w:tcPr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1"/>
                <w:szCs w:val="21"/>
                <w:lang w:val="en-US" w:eastAsia="zh-CN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/>
              </w:rPr>
              <w:t>汽车构造（上、下）</w:t>
            </w:r>
          </w:p>
        </w:tc>
        <w:tc>
          <w:tcPr>
            <w:tcW w:w="3260" w:type="dxa"/>
            <w:vAlign w:val="center"/>
          </w:tcPr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1"/>
                <w:szCs w:val="21"/>
                <w:lang w:val="en-US" w:eastAsia="zh-CN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/>
              </w:rPr>
              <w:t>《汽车发动机构造》</w:t>
            </w:r>
          </w:p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1"/>
                <w:szCs w:val="21"/>
                <w:lang w:val="en-US" w:eastAsia="zh-CN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/>
              </w:rPr>
              <w:t>江苏大学出版社</w:t>
            </w:r>
          </w:p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1"/>
                <w:szCs w:val="21"/>
                <w:lang w:val="en-US" w:eastAsia="zh-CN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/>
              </w:rPr>
              <w:t>汽车构造（下）</w:t>
            </w:r>
          </w:p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1"/>
                <w:szCs w:val="21"/>
                <w:lang w:val="en-US" w:eastAsia="zh-CN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/>
              </w:rPr>
              <w:t>人民交通出版社</w:t>
            </w:r>
          </w:p>
        </w:tc>
        <w:tc>
          <w:tcPr>
            <w:tcW w:w="2768" w:type="dxa"/>
            <w:vAlign w:val="center"/>
          </w:tcPr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1"/>
                <w:szCs w:val="21"/>
                <w:lang w:val="en-US" w:eastAsia="zh-CN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/>
              </w:rPr>
              <w:t>笔试＋面试</w:t>
            </w:r>
          </w:p>
        </w:tc>
      </w:tr>
      <w:tr w:rsidR="005912EF" w:rsidRPr="007D0C13" w:rsidTr="002720CF">
        <w:trPr>
          <w:trHeight w:val="742"/>
          <w:jc w:val="center"/>
        </w:trPr>
        <w:tc>
          <w:tcPr>
            <w:tcW w:w="1508" w:type="dxa"/>
            <w:vMerge/>
            <w:vAlign w:val="center"/>
          </w:tcPr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1"/>
                <w:szCs w:val="21"/>
                <w:lang w:val="en-US" w:eastAsia="zh-CN"/>
              </w:rPr>
            </w:pPr>
          </w:p>
        </w:tc>
        <w:tc>
          <w:tcPr>
            <w:tcW w:w="2694" w:type="dxa"/>
            <w:vAlign w:val="center"/>
          </w:tcPr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1"/>
                <w:szCs w:val="21"/>
                <w:lang w:val="en-US" w:eastAsia="zh-CN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/>
              </w:rPr>
              <w:t>机械电子工程</w:t>
            </w:r>
          </w:p>
        </w:tc>
        <w:tc>
          <w:tcPr>
            <w:tcW w:w="992" w:type="dxa"/>
            <w:vAlign w:val="center"/>
          </w:tcPr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1"/>
                <w:szCs w:val="21"/>
                <w:lang w:val="en-US" w:eastAsia="zh-CN"/>
              </w:rPr>
            </w:pPr>
            <w:r w:rsidRPr="007E5EFA">
              <w:rPr>
                <w:rFonts w:ascii="华文仿宋" w:eastAsia="华文仿宋" w:hAnsi="华文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349" w:type="dxa"/>
            <w:vAlign w:val="center"/>
          </w:tcPr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1"/>
                <w:szCs w:val="21"/>
                <w:lang w:val="en-US" w:eastAsia="zh-CN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/>
              </w:rPr>
              <w:t>电工电子技术Ⅰ</w:t>
            </w:r>
          </w:p>
        </w:tc>
        <w:tc>
          <w:tcPr>
            <w:tcW w:w="3260" w:type="dxa"/>
            <w:vAlign w:val="center"/>
          </w:tcPr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1"/>
                <w:szCs w:val="21"/>
                <w:lang w:val="en-US" w:eastAsia="zh-CN"/>
              </w:rPr>
            </w:pPr>
            <w:proofErr w:type="gramStart"/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/>
              </w:rPr>
              <w:t>《</w:t>
            </w:r>
            <w:proofErr w:type="gramEnd"/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/>
              </w:rPr>
              <w:t>电工学（第七版）上册</w:t>
            </w:r>
          </w:p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1"/>
                <w:szCs w:val="21"/>
                <w:lang w:val="en-US" w:eastAsia="zh-CN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/>
              </w:rPr>
              <w:t>电工技术</w:t>
            </w:r>
            <w:proofErr w:type="gramStart"/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/>
              </w:rPr>
              <w:t>》</w:t>
            </w:r>
            <w:proofErr w:type="gramEnd"/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/>
              </w:rPr>
              <w:t>高等教育出版社</w:t>
            </w:r>
          </w:p>
        </w:tc>
        <w:tc>
          <w:tcPr>
            <w:tcW w:w="2768" w:type="dxa"/>
            <w:vAlign w:val="center"/>
          </w:tcPr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1"/>
                <w:szCs w:val="21"/>
                <w:lang w:val="en-US" w:eastAsia="zh-CN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/>
              </w:rPr>
              <w:t>笔试</w:t>
            </w:r>
          </w:p>
        </w:tc>
      </w:tr>
      <w:tr w:rsidR="005912EF" w:rsidRPr="007D0C13" w:rsidTr="002720CF">
        <w:trPr>
          <w:jc w:val="center"/>
        </w:trPr>
        <w:tc>
          <w:tcPr>
            <w:tcW w:w="1508" w:type="dxa"/>
            <w:vMerge/>
            <w:vAlign w:val="center"/>
          </w:tcPr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1"/>
                <w:szCs w:val="21"/>
                <w:lang w:val="en-US" w:eastAsia="zh-CN"/>
              </w:rPr>
            </w:pPr>
          </w:p>
        </w:tc>
        <w:tc>
          <w:tcPr>
            <w:tcW w:w="2694" w:type="dxa"/>
            <w:vAlign w:val="center"/>
          </w:tcPr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1"/>
                <w:szCs w:val="21"/>
                <w:lang w:val="en-US" w:eastAsia="zh-CN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/>
              </w:rPr>
              <w:t>机械设计制造及其自动化</w:t>
            </w:r>
          </w:p>
        </w:tc>
        <w:tc>
          <w:tcPr>
            <w:tcW w:w="992" w:type="dxa"/>
            <w:vAlign w:val="center"/>
          </w:tcPr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1"/>
                <w:szCs w:val="21"/>
                <w:lang w:val="en-US" w:eastAsia="zh-CN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349" w:type="dxa"/>
            <w:vAlign w:val="center"/>
          </w:tcPr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1"/>
                <w:szCs w:val="21"/>
                <w:lang w:val="en-US" w:eastAsia="zh-CN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/>
              </w:rPr>
              <w:t>工程制图</w:t>
            </w:r>
          </w:p>
        </w:tc>
        <w:tc>
          <w:tcPr>
            <w:tcW w:w="3260" w:type="dxa"/>
            <w:vAlign w:val="center"/>
          </w:tcPr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1"/>
                <w:szCs w:val="21"/>
                <w:lang w:val="en-US" w:eastAsia="zh-CN"/>
              </w:rPr>
            </w:pPr>
            <w:proofErr w:type="gramStart"/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/>
              </w:rPr>
              <w:t>《</w:t>
            </w:r>
            <w:proofErr w:type="gramEnd"/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/>
              </w:rPr>
              <w:t>画法几何及工程制图</w:t>
            </w:r>
          </w:p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1"/>
                <w:szCs w:val="21"/>
                <w:lang w:val="en-US" w:eastAsia="zh-CN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/>
              </w:rPr>
              <w:t>（第七版）》</w:t>
            </w:r>
          </w:p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1"/>
                <w:szCs w:val="21"/>
                <w:lang w:val="en-US" w:eastAsia="zh-CN"/>
              </w:rPr>
            </w:pPr>
            <w:hyperlink r:id="rId8" w:tgtFrame="_blank" w:history="1">
              <w:r w:rsidRPr="007E5EFA">
                <w:rPr>
                  <w:rFonts w:ascii="华文仿宋" w:eastAsia="华文仿宋" w:hAnsi="华文仿宋"/>
                  <w:sz w:val="21"/>
                  <w:szCs w:val="21"/>
                  <w:lang w:val="en-US" w:eastAsia="zh-CN"/>
                </w:rPr>
                <w:t>上海科学技术出版社</w:t>
              </w:r>
            </w:hyperlink>
          </w:p>
        </w:tc>
        <w:tc>
          <w:tcPr>
            <w:tcW w:w="2768" w:type="dxa"/>
            <w:vAlign w:val="center"/>
          </w:tcPr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1"/>
                <w:szCs w:val="21"/>
                <w:lang w:val="en-US" w:eastAsia="zh-CN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/>
              </w:rPr>
              <w:t>笔试</w:t>
            </w:r>
          </w:p>
        </w:tc>
      </w:tr>
      <w:tr w:rsidR="005912EF" w:rsidRPr="007D0C13" w:rsidTr="002720CF">
        <w:tblPrEx>
          <w:tblLook w:val="04A0" w:firstRow="1" w:lastRow="0" w:firstColumn="1" w:lastColumn="0" w:noHBand="0" w:noVBand="1"/>
        </w:tblPrEx>
        <w:trPr>
          <w:trHeight w:val="691"/>
          <w:jc w:val="center"/>
        </w:trPr>
        <w:tc>
          <w:tcPr>
            <w:tcW w:w="1508" w:type="dxa"/>
            <w:vAlign w:val="center"/>
          </w:tcPr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val="en-US" w:eastAsia="zh-CN"/>
              </w:rPr>
            </w:pPr>
            <w:r w:rsidRPr="007E5EFA">
              <w:rPr>
                <w:rFonts w:ascii="华文仿宋" w:eastAsia="华文仿宋" w:hAnsi="华文仿宋" w:hint="eastAsia"/>
                <w:b/>
                <w:sz w:val="21"/>
                <w:szCs w:val="21"/>
                <w:lang w:val="en-US" w:eastAsia="zh-CN"/>
              </w:rPr>
              <w:lastRenderedPageBreak/>
              <w:t>学院</w:t>
            </w:r>
          </w:p>
        </w:tc>
        <w:tc>
          <w:tcPr>
            <w:tcW w:w="2694" w:type="dxa"/>
            <w:vAlign w:val="center"/>
          </w:tcPr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val="en-US" w:eastAsia="zh-CN"/>
              </w:rPr>
            </w:pPr>
            <w:r w:rsidRPr="007E5EFA">
              <w:rPr>
                <w:rFonts w:ascii="华文仿宋" w:eastAsia="华文仿宋" w:hAnsi="华文仿宋" w:hint="eastAsia"/>
                <w:b/>
                <w:sz w:val="21"/>
                <w:szCs w:val="21"/>
                <w:lang w:val="en-US" w:eastAsia="zh-CN"/>
              </w:rPr>
              <w:t>专业名称</w:t>
            </w:r>
          </w:p>
        </w:tc>
        <w:tc>
          <w:tcPr>
            <w:tcW w:w="992" w:type="dxa"/>
            <w:vAlign w:val="center"/>
          </w:tcPr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val="en-US" w:eastAsia="zh-CN"/>
              </w:rPr>
            </w:pPr>
            <w:r w:rsidRPr="007E5EFA">
              <w:rPr>
                <w:rFonts w:ascii="华文仿宋" w:eastAsia="华文仿宋" w:hAnsi="华文仿宋" w:hint="eastAsia"/>
                <w:b/>
                <w:sz w:val="21"/>
                <w:szCs w:val="21"/>
                <w:lang w:val="en-US" w:eastAsia="zh-CN"/>
              </w:rPr>
              <w:t>接收</w:t>
            </w:r>
          </w:p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val="en-US" w:eastAsia="zh-CN"/>
              </w:rPr>
            </w:pPr>
            <w:r w:rsidRPr="007E5EFA">
              <w:rPr>
                <w:rFonts w:ascii="华文仿宋" w:eastAsia="华文仿宋" w:hAnsi="华文仿宋" w:hint="eastAsia"/>
                <w:b/>
                <w:sz w:val="21"/>
                <w:szCs w:val="21"/>
                <w:lang w:val="en-US" w:eastAsia="zh-CN"/>
              </w:rPr>
              <w:t>人数</w:t>
            </w:r>
          </w:p>
        </w:tc>
        <w:tc>
          <w:tcPr>
            <w:tcW w:w="2349" w:type="dxa"/>
            <w:vAlign w:val="center"/>
          </w:tcPr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val="en-US" w:eastAsia="zh-CN"/>
              </w:rPr>
            </w:pPr>
            <w:r w:rsidRPr="007E5EFA">
              <w:rPr>
                <w:rFonts w:ascii="华文仿宋" w:eastAsia="华文仿宋" w:hAnsi="华文仿宋" w:hint="eastAsia"/>
                <w:b/>
                <w:sz w:val="21"/>
                <w:szCs w:val="21"/>
                <w:lang w:val="en-US" w:eastAsia="zh-CN"/>
              </w:rPr>
              <w:t>笔试课程</w:t>
            </w:r>
          </w:p>
        </w:tc>
        <w:tc>
          <w:tcPr>
            <w:tcW w:w="3260" w:type="dxa"/>
            <w:vAlign w:val="center"/>
          </w:tcPr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val="en-US" w:eastAsia="zh-CN"/>
              </w:rPr>
            </w:pPr>
            <w:r w:rsidRPr="007E5EFA">
              <w:rPr>
                <w:rFonts w:ascii="华文仿宋" w:eastAsia="华文仿宋" w:hAnsi="华文仿宋" w:hint="eastAsia"/>
                <w:b/>
                <w:sz w:val="21"/>
                <w:szCs w:val="21"/>
                <w:lang w:val="en-US" w:eastAsia="zh-CN"/>
              </w:rPr>
              <w:t>参考教材或资料</w:t>
            </w:r>
          </w:p>
        </w:tc>
        <w:tc>
          <w:tcPr>
            <w:tcW w:w="2768" w:type="dxa"/>
            <w:vAlign w:val="center"/>
          </w:tcPr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val="en-US" w:eastAsia="zh-CN"/>
              </w:rPr>
            </w:pPr>
            <w:r w:rsidRPr="007E5EFA">
              <w:rPr>
                <w:rFonts w:ascii="华文仿宋" w:eastAsia="华文仿宋" w:hAnsi="华文仿宋" w:hint="eastAsia"/>
                <w:b/>
                <w:sz w:val="21"/>
                <w:szCs w:val="21"/>
                <w:lang w:val="en-US" w:eastAsia="zh-CN"/>
              </w:rPr>
              <w:t>考核方案</w:t>
            </w:r>
          </w:p>
        </w:tc>
      </w:tr>
      <w:tr w:rsidR="005912EF" w:rsidRPr="007D0C13" w:rsidTr="002720CF">
        <w:tblPrEx>
          <w:tblLook w:val="04A0" w:firstRow="1" w:lastRow="0" w:firstColumn="1" w:lastColumn="0" w:noHBand="0" w:noVBand="1"/>
        </w:tblPrEx>
        <w:trPr>
          <w:trHeight w:val="702"/>
          <w:jc w:val="center"/>
        </w:trPr>
        <w:tc>
          <w:tcPr>
            <w:tcW w:w="1508" w:type="dxa"/>
            <w:vMerge w:val="restart"/>
            <w:vAlign w:val="center"/>
          </w:tcPr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1"/>
                <w:szCs w:val="21"/>
                <w:lang w:val="en-US" w:eastAsia="zh-CN"/>
              </w:rPr>
            </w:pPr>
          </w:p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1"/>
                <w:szCs w:val="21"/>
                <w:lang w:val="en-US" w:eastAsia="zh-CN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/>
              </w:rPr>
              <w:t>管理学院</w:t>
            </w:r>
          </w:p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1"/>
                <w:szCs w:val="21"/>
                <w:lang w:val="en-US" w:eastAsia="zh-CN"/>
              </w:rPr>
            </w:pPr>
          </w:p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1"/>
                <w:szCs w:val="21"/>
                <w:lang w:val="en-US" w:eastAsia="zh-CN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/>
              </w:rPr>
              <w:t>咨询电话:</w:t>
            </w:r>
          </w:p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1"/>
                <w:szCs w:val="21"/>
                <w:lang w:val="en-US" w:eastAsia="zh-CN"/>
              </w:rPr>
            </w:pPr>
            <w:r w:rsidRPr="007E5EFA">
              <w:rPr>
                <w:rFonts w:ascii="华文仿宋" w:eastAsia="华文仿宋" w:hAnsi="华文仿宋"/>
                <w:sz w:val="21"/>
                <w:szCs w:val="21"/>
                <w:lang w:val="en-US" w:eastAsia="zh-CN"/>
              </w:rPr>
              <w:t>3996</w:t>
            </w: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/>
              </w:rPr>
              <w:t>6304</w:t>
            </w:r>
          </w:p>
        </w:tc>
        <w:tc>
          <w:tcPr>
            <w:tcW w:w="2694" w:type="dxa"/>
            <w:vAlign w:val="center"/>
          </w:tcPr>
          <w:p w:rsidR="005912EF" w:rsidRPr="007E5EFA" w:rsidRDefault="005912EF" w:rsidP="002720CF">
            <w:pPr>
              <w:pStyle w:val="a6"/>
              <w:jc w:val="center"/>
              <w:rPr>
                <w:rFonts w:ascii="华文仿宋" w:eastAsia="华文仿宋" w:hAnsi="华文仿宋"/>
                <w:sz w:val="21"/>
                <w:szCs w:val="21"/>
                <w:lang w:val="en-US" w:eastAsia="zh-CN" w:bidi="ar-SA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  <w:t>旅游管理</w:t>
            </w:r>
          </w:p>
        </w:tc>
        <w:tc>
          <w:tcPr>
            <w:tcW w:w="992" w:type="dxa"/>
            <w:vAlign w:val="center"/>
          </w:tcPr>
          <w:p w:rsidR="005912EF" w:rsidRPr="007E5EFA" w:rsidRDefault="005912EF" w:rsidP="002720CF">
            <w:pPr>
              <w:pStyle w:val="a6"/>
              <w:jc w:val="center"/>
              <w:rPr>
                <w:rFonts w:ascii="华文仿宋" w:eastAsia="华文仿宋" w:hAnsi="华文仿宋"/>
                <w:sz w:val="21"/>
                <w:szCs w:val="21"/>
                <w:lang w:val="en-US" w:eastAsia="zh-CN" w:bidi="ar-SA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349" w:type="dxa"/>
            <w:vAlign w:val="center"/>
          </w:tcPr>
          <w:p w:rsidR="005912EF" w:rsidRPr="007E5EFA" w:rsidRDefault="005912EF" w:rsidP="002720CF">
            <w:pPr>
              <w:pStyle w:val="a6"/>
              <w:jc w:val="center"/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3260" w:type="dxa"/>
            <w:vAlign w:val="center"/>
          </w:tcPr>
          <w:p w:rsidR="005912EF" w:rsidRPr="007E5EFA" w:rsidRDefault="005912EF" w:rsidP="002720CF">
            <w:pPr>
              <w:pStyle w:val="a6"/>
              <w:jc w:val="center"/>
              <w:rPr>
                <w:rFonts w:ascii="华文仿宋" w:eastAsia="华文仿宋" w:hAnsi="华文仿宋"/>
                <w:sz w:val="21"/>
                <w:szCs w:val="21"/>
                <w:lang w:val="en-US" w:eastAsia="zh-CN" w:bidi="ar-SA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  <w:t>上海十三五旅游规划</w:t>
            </w:r>
          </w:p>
        </w:tc>
        <w:tc>
          <w:tcPr>
            <w:tcW w:w="2768" w:type="dxa"/>
            <w:vAlign w:val="center"/>
          </w:tcPr>
          <w:p w:rsidR="005912EF" w:rsidRPr="007E5EFA" w:rsidRDefault="005912EF" w:rsidP="002720CF">
            <w:pPr>
              <w:pStyle w:val="a6"/>
              <w:jc w:val="center"/>
              <w:rPr>
                <w:rFonts w:ascii="华文仿宋" w:eastAsia="华文仿宋" w:hAnsi="华文仿宋"/>
                <w:sz w:val="21"/>
                <w:szCs w:val="21"/>
                <w:lang w:val="en-US" w:eastAsia="zh-CN" w:bidi="ar-SA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  <w:t>面试</w:t>
            </w:r>
          </w:p>
        </w:tc>
      </w:tr>
      <w:tr w:rsidR="005912EF" w:rsidRPr="007D0C13" w:rsidTr="002720CF">
        <w:tblPrEx>
          <w:tblLook w:val="04A0" w:firstRow="1" w:lastRow="0" w:firstColumn="1" w:lastColumn="0" w:noHBand="0" w:noVBand="1"/>
        </w:tblPrEx>
        <w:trPr>
          <w:trHeight w:val="556"/>
          <w:jc w:val="center"/>
        </w:trPr>
        <w:tc>
          <w:tcPr>
            <w:tcW w:w="1508" w:type="dxa"/>
            <w:vMerge/>
            <w:vAlign w:val="center"/>
          </w:tcPr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1"/>
                <w:szCs w:val="21"/>
                <w:lang w:val="en-US" w:eastAsia="zh-CN"/>
              </w:rPr>
            </w:pPr>
          </w:p>
        </w:tc>
        <w:tc>
          <w:tcPr>
            <w:tcW w:w="2694" w:type="dxa"/>
            <w:vAlign w:val="center"/>
          </w:tcPr>
          <w:p w:rsidR="005912EF" w:rsidRPr="007E5EFA" w:rsidRDefault="005912EF" w:rsidP="002720CF">
            <w:pPr>
              <w:pStyle w:val="a6"/>
              <w:jc w:val="center"/>
              <w:rPr>
                <w:rFonts w:ascii="华文仿宋" w:eastAsia="华文仿宋" w:hAnsi="华文仿宋"/>
                <w:sz w:val="21"/>
                <w:szCs w:val="21"/>
                <w:lang w:val="en-US" w:eastAsia="zh-CN" w:bidi="ar-SA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  <w:t>金融数学</w:t>
            </w:r>
          </w:p>
        </w:tc>
        <w:tc>
          <w:tcPr>
            <w:tcW w:w="992" w:type="dxa"/>
            <w:vAlign w:val="center"/>
          </w:tcPr>
          <w:p w:rsidR="005912EF" w:rsidRPr="007E5EFA" w:rsidRDefault="005912EF" w:rsidP="002720CF">
            <w:pPr>
              <w:pStyle w:val="a6"/>
              <w:jc w:val="center"/>
              <w:rPr>
                <w:rFonts w:ascii="华文仿宋" w:eastAsia="华文仿宋" w:hAnsi="华文仿宋"/>
                <w:sz w:val="21"/>
                <w:szCs w:val="21"/>
                <w:lang w:val="en-US" w:eastAsia="zh-CN" w:bidi="ar-SA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2349" w:type="dxa"/>
            <w:vAlign w:val="center"/>
          </w:tcPr>
          <w:p w:rsidR="005912EF" w:rsidRPr="007E5EFA" w:rsidRDefault="005912EF" w:rsidP="002720CF">
            <w:pPr>
              <w:pStyle w:val="a6"/>
              <w:jc w:val="center"/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3260" w:type="dxa"/>
            <w:vAlign w:val="center"/>
          </w:tcPr>
          <w:p w:rsidR="005912EF" w:rsidRPr="007E5EFA" w:rsidRDefault="005912EF" w:rsidP="002720CF">
            <w:pPr>
              <w:pStyle w:val="a6"/>
              <w:jc w:val="center"/>
              <w:rPr>
                <w:rFonts w:ascii="华文仿宋" w:eastAsia="华文仿宋" w:hAnsi="华文仿宋"/>
                <w:sz w:val="21"/>
                <w:szCs w:val="21"/>
                <w:lang w:val="en-US" w:eastAsia="zh-CN" w:bidi="ar-SA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  <w:t>《数学分析》（第四版 上下册）</w:t>
            </w:r>
          </w:p>
        </w:tc>
        <w:tc>
          <w:tcPr>
            <w:tcW w:w="2768" w:type="dxa"/>
            <w:vAlign w:val="center"/>
          </w:tcPr>
          <w:p w:rsidR="005912EF" w:rsidRPr="007E5EFA" w:rsidRDefault="005912EF" w:rsidP="002720CF">
            <w:pPr>
              <w:pStyle w:val="a6"/>
              <w:jc w:val="center"/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  <w:t>面试</w:t>
            </w:r>
          </w:p>
        </w:tc>
      </w:tr>
      <w:tr w:rsidR="005912EF" w:rsidRPr="007D0C13" w:rsidTr="002720CF">
        <w:tblPrEx>
          <w:tblLook w:val="04A0" w:firstRow="1" w:lastRow="0" w:firstColumn="1" w:lastColumn="0" w:noHBand="0" w:noVBand="1"/>
        </w:tblPrEx>
        <w:trPr>
          <w:trHeight w:val="1130"/>
          <w:jc w:val="center"/>
        </w:trPr>
        <w:tc>
          <w:tcPr>
            <w:tcW w:w="1508" w:type="dxa"/>
            <w:vMerge/>
            <w:vAlign w:val="center"/>
          </w:tcPr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1"/>
                <w:szCs w:val="21"/>
                <w:lang w:val="en-US" w:eastAsia="zh-CN"/>
              </w:rPr>
            </w:pPr>
          </w:p>
        </w:tc>
        <w:tc>
          <w:tcPr>
            <w:tcW w:w="2694" w:type="dxa"/>
            <w:vAlign w:val="center"/>
          </w:tcPr>
          <w:p w:rsidR="005912EF" w:rsidRPr="007E5EFA" w:rsidRDefault="005912EF" w:rsidP="002720CF">
            <w:pPr>
              <w:pStyle w:val="a6"/>
              <w:jc w:val="center"/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  <w:t>财务</w:t>
            </w:r>
            <w:r w:rsidRPr="007E5EFA">
              <w:rPr>
                <w:rFonts w:ascii="华文仿宋" w:eastAsia="华文仿宋" w:hAnsi="华文仿宋"/>
                <w:sz w:val="21"/>
                <w:szCs w:val="21"/>
                <w:lang w:val="en-US" w:eastAsia="zh-CN" w:bidi="ar-SA"/>
              </w:rPr>
              <w:t>管理</w:t>
            </w:r>
          </w:p>
        </w:tc>
        <w:tc>
          <w:tcPr>
            <w:tcW w:w="992" w:type="dxa"/>
            <w:vAlign w:val="center"/>
          </w:tcPr>
          <w:p w:rsidR="005912EF" w:rsidRPr="007E5EFA" w:rsidRDefault="005912EF" w:rsidP="002720CF">
            <w:pPr>
              <w:pStyle w:val="a6"/>
              <w:jc w:val="center"/>
              <w:rPr>
                <w:rFonts w:ascii="华文仿宋" w:eastAsia="华文仿宋" w:hAnsi="华文仿宋"/>
                <w:sz w:val="21"/>
                <w:szCs w:val="21"/>
                <w:lang w:val="en-US" w:eastAsia="zh-CN" w:bidi="ar-SA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2349" w:type="dxa"/>
            <w:vAlign w:val="center"/>
          </w:tcPr>
          <w:p w:rsidR="005912EF" w:rsidRPr="007E5EFA" w:rsidRDefault="005912EF" w:rsidP="002720CF">
            <w:pPr>
              <w:pStyle w:val="a6"/>
              <w:jc w:val="center"/>
              <w:rPr>
                <w:rFonts w:ascii="华文仿宋" w:eastAsia="华文仿宋" w:hAnsi="华文仿宋"/>
                <w:sz w:val="21"/>
                <w:szCs w:val="21"/>
                <w:lang w:val="en-US" w:eastAsia="zh-CN" w:bidi="ar-SA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  <w:t>基础会计</w:t>
            </w:r>
          </w:p>
        </w:tc>
        <w:tc>
          <w:tcPr>
            <w:tcW w:w="3260" w:type="dxa"/>
            <w:vAlign w:val="center"/>
          </w:tcPr>
          <w:p w:rsidR="005912EF" w:rsidRPr="007E5EFA" w:rsidRDefault="005912EF" w:rsidP="002720CF">
            <w:pPr>
              <w:pStyle w:val="a6"/>
              <w:jc w:val="center"/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  <w:t>《基础会计》</w:t>
            </w:r>
          </w:p>
          <w:p w:rsidR="005912EF" w:rsidRPr="007E5EFA" w:rsidRDefault="005912EF" w:rsidP="002720CF">
            <w:pPr>
              <w:pStyle w:val="a6"/>
              <w:jc w:val="center"/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  <w:t>陈国辉</w:t>
            </w:r>
          </w:p>
          <w:p w:rsidR="005912EF" w:rsidRPr="007E5EFA" w:rsidRDefault="005912EF" w:rsidP="002720CF">
            <w:pPr>
              <w:pStyle w:val="a6"/>
              <w:jc w:val="center"/>
              <w:rPr>
                <w:rFonts w:ascii="华文仿宋" w:eastAsia="华文仿宋" w:hAnsi="华文仿宋"/>
                <w:sz w:val="21"/>
                <w:szCs w:val="21"/>
                <w:lang w:val="en-US" w:eastAsia="zh-CN" w:bidi="ar-SA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  <w:t>东北财大出版社</w:t>
            </w:r>
          </w:p>
        </w:tc>
        <w:tc>
          <w:tcPr>
            <w:tcW w:w="2768" w:type="dxa"/>
            <w:vAlign w:val="center"/>
          </w:tcPr>
          <w:p w:rsidR="005912EF" w:rsidRPr="007E5EFA" w:rsidRDefault="005912EF" w:rsidP="002720CF">
            <w:pPr>
              <w:pStyle w:val="a6"/>
              <w:jc w:val="center"/>
              <w:rPr>
                <w:rFonts w:ascii="华文仿宋" w:eastAsia="华文仿宋" w:hAnsi="华文仿宋"/>
                <w:sz w:val="21"/>
                <w:szCs w:val="21"/>
                <w:lang w:val="en-US" w:eastAsia="zh-CN" w:bidi="ar-SA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  <w:t>笔试+面试</w:t>
            </w:r>
          </w:p>
        </w:tc>
      </w:tr>
      <w:tr w:rsidR="005912EF" w:rsidRPr="007D0C13" w:rsidTr="002720CF">
        <w:tblPrEx>
          <w:tblLook w:val="04A0" w:firstRow="1" w:lastRow="0" w:firstColumn="1" w:lastColumn="0" w:noHBand="0" w:noVBand="1"/>
        </w:tblPrEx>
        <w:trPr>
          <w:trHeight w:val="1509"/>
          <w:jc w:val="center"/>
        </w:trPr>
        <w:tc>
          <w:tcPr>
            <w:tcW w:w="1508" w:type="dxa"/>
            <w:vMerge/>
            <w:vAlign w:val="center"/>
          </w:tcPr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1"/>
                <w:szCs w:val="21"/>
                <w:lang w:val="en-US" w:eastAsia="zh-CN"/>
              </w:rPr>
            </w:pPr>
          </w:p>
        </w:tc>
        <w:tc>
          <w:tcPr>
            <w:tcW w:w="2694" w:type="dxa"/>
            <w:vAlign w:val="center"/>
          </w:tcPr>
          <w:p w:rsidR="005912EF" w:rsidRPr="007E5EFA" w:rsidRDefault="005912EF" w:rsidP="002720CF">
            <w:pPr>
              <w:pStyle w:val="a6"/>
              <w:jc w:val="center"/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  <w:t>物流</w:t>
            </w:r>
            <w:r w:rsidRPr="007E5EFA">
              <w:rPr>
                <w:rFonts w:ascii="华文仿宋" w:eastAsia="华文仿宋" w:hAnsi="华文仿宋"/>
                <w:sz w:val="21"/>
                <w:szCs w:val="21"/>
                <w:lang w:val="en-US" w:eastAsia="zh-CN" w:bidi="ar-SA"/>
              </w:rPr>
              <w:t>管理</w:t>
            </w:r>
          </w:p>
        </w:tc>
        <w:tc>
          <w:tcPr>
            <w:tcW w:w="992" w:type="dxa"/>
            <w:vAlign w:val="center"/>
          </w:tcPr>
          <w:p w:rsidR="005912EF" w:rsidRPr="007E5EFA" w:rsidRDefault="005912EF" w:rsidP="002720CF">
            <w:pPr>
              <w:pStyle w:val="a6"/>
              <w:jc w:val="center"/>
              <w:rPr>
                <w:rFonts w:ascii="华文仿宋" w:eastAsia="华文仿宋" w:hAnsi="华文仿宋"/>
                <w:sz w:val="21"/>
                <w:szCs w:val="21"/>
                <w:lang w:val="en-US" w:eastAsia="zh-CN" w:bidi="ar-SA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349" w:type="dxa"/>
            <w:vAlign w:val="center"/>
          </w:tcPr>
          <w:p w:rsidR="005912EF" w:rsidRPr="007E5EFA" w:rsidRDefault="005912EF" w:rsidP="002720CF">
            <w:pPr>
              <w:pStyle w:val="a6"/>
              <w:jc w:val="center"/>
              <w:rPr>
                <w:rFonts w:ascii="华文仿宋" w:eastAsia="华文仿宋" w:hAnsi="华文仿宋"/>
                <w:sz w:val="21"/>
                <w:szCs w:val="21"/>
                <w:lang w:val="en-US" w:eastAsia="zh-CN" w:bidi="ar-SA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  <w:t>经济学原理</w:t>
            </w:r>
          </w:p>
        </w:tc>
        <w:tc>
          <w:tcPr>
            <w:tcW w:w="3260" w:type="dxa"/>
            <w:vAlign w:val="center"/>
          </w:tcPr>
          <w:p w:rsidR="005912EF" w:rsidRPr="007E5EFA" w:rsidRDefault="005912EF" w:rsidP="002720CF">
            <w:pPr>
              <w:pStyle w:val="a6"/>
              <w:spacing w:line="24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  <w:t>西方经济学简明原理(第三版)</w:t>
            </w:r>
          </w:p>
          <w:p w:rsidR="005912EF" w:rsidRPr="007E5EFA" w:rsidRDefault="005912EF" w:rsidP="002720CF">
            <w:pPr>
              <w:pStyle w:val="a6"/>
              <w:spacing w:line="24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  <w:t>叶德磊</w:t>
            </w:r>
          </w:p>
          <w:p w:rsidR="005912EF" w:rsidRPr="007E5EFA" w:rsidRDefault="005912EF" w:rsidP="002720CF">
            <w:pPr>
              <w:pStyle w:val="a6"/>
              <w:spacing w:line="24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</w:pPr>
          </w:p>
          <w:p w:rsidR="005912EF" w:rsidRPr="007E5EFA" w:rsidRDefault="005912EF" w:rsidP="002720CF">
            <w:pPr>
              <w:pStyle w:val="a6"/>
              <w:spacing w:line="24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  <w:t>出版社：高等教育出版社</w:t>
            </w:r>
          </w:p>
          <w:p w:rsidR="005912EF" w:rsidRPr="007E5EFA" w:rsidRDefault="005912EF" w:rsidP="002720CF">
            <w:pPr>
              <w:pStyle w:val="a6"/>
              <w:spacing w:line="240" w:lineRule="exact"/>
              <w:jc w:val="center"/>
              <w:rPr>
                <w:rFonts w:ascii="华文仿宋" w:eastAsia="华文仿宋" w:hAnsi="华文仿宋"/>
                <w:sz w:val="21"/>
                <w:szCs w:val="21"/>
                <w:lang w:val="en-US" w:eastAsia="zh-CN" w:bidi="ar-SA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  <w:t>2015.3</w:t>
            </w:r>
          </w:p>
        </w:tc>
        <w:tc>
          <w:tcPr>
            <w:tcW w:w="2768" w:type="dxa"/>
            <w:vAlign w:val="center"/>
          </w:tcPr>
          <w:p w:rsidR="005912EF" w:rsidRPr="007E5EFA" w:rsidRDefault="005912EF" w:rsidP="002720CF">
            <w:pPr>
              <w:pStyle w:val="a6"/>
              <w:jc w:val="center"/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  <w:t>笔试</w:t>
            </w:r>
            <w:r w:rsidRPr="007E5EFA">
              <w:rPr>
                <w:rFonts w:ascii="华文仿宋" w:eastAsia="华文仿宋" w:hAnsi="华文仿宋"/>
                <w:sz w:val="21"/>
                <w:szCs w:val="21"/>
                <w:lang w:val="en-US" w:eastAsia="zh-CN" w:bidi="ar-SA"/>
              </w:rPr>
              <w:t>+面试</w:t>
            </w:r>
          </w:p>
        </w:tc>
      </w:tr>
      <w:tr w:rsidR="005912EF" w:rsidRPr="007D0C13" w:rsidTr="002720CF">
        <w:tblPrEx>
          <w:tblLook w:val="04A0" w:firstRow="1" w:lastRow="0" w:firstColumn="1" w:lastColumn="0" w:noHBand="0" w:noVBand="1"/>
        </w:tblPrEx>
        <w:trPr>
          <w:trHeight w:val="2019"/>
          <w:jc w:val="center"/>
        </w:trPr>
        <w:tc>
          <w:tcPr>
            <w:tcW w:w="1508" w:type="dxa"/>
            <w:vMerge/>
            <w:vAlign w:val="center"/>
          </w:tcPr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1"/>
                <w:szCs w:val="21"/>
                <w:lang w:val="en-US" w:eastAsia="zh-CN"/>
              </w:rPr>
            </w:pPr>
          </w:p>
        </w:tc>
        <w:tc>
          <w:tcPr>
            <w:tcW w:w="2694" w:type="dxa"/>
            <w:vAlign w:val="center"/>
          </w:tcPr>
          <w:p w:rsidR="005912EF" w:rsidRPr="007E5EFA" w:rsidRDefault="005912EF" w:rsidP="002720CF">
            <w:pPr>
              <w:pStyle w:val="a6"/>
              <w:jc w:val="center"/>
              <w:rPr>
                <w:rFonts w:ascii="华文仿宋" w:eastAsia="华文仿宋" w:hAnsi="华文仿宋"/>
                <w:sz w:val="21"/>
                <w:szCs w:val="21"/>
                <w:lang w:val="en-US" w:eastAsia="zh-CN" w:bidi="ar-SA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  <w:t>互联网金融</w:t>
            </w:r>
          </w:p>
        </w:tc>
        <w:tc>
          <w:tcPr>
            <w:tcW w:w="992" w:type="dxa"/>
            <w:vAlign w:val="center"/>
          </w:tcPr>
          <w:p w:rsidR="005912EF" w:rsidRPr="007E5EFA" w:rsidRDefault="005912EF" w:rsidP="002720CF">
            <w:pPr>
              <w:pStyle w:val="a6"/>
              <w:jc w:val="center"/>
              <w:rPr>
                <w:rFonts w:ascii="华文仿宋" w:eastAsia="华文仿宋" w:hAnsi="华文仿宋"/>
                <w:sz w:val="21"/>
                <w:szCs w:val="21"/>
                <w:lang w:val="en-US" w:eastAsia="zh-CN" w:bidi="ar-SA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349" w:type="dxa"/>
            <w:vAlign w:val="center"/>
          </w:tcPr>
          <w:p w:rsidR="005912EF" w:rsidRPr="007E5EFA" w:rsidRDefault="005912EF" w:rsidP="002720CF">
            <w:pPr>
              <w:pStyle w:val="a6"/>
              <w:jc w:val="center"/>
              <w:rPr>
                <w:rFonts w:ascii="华文仿宋" w:eastAsia="华文仿宋" w:hAnsi="华文仿宋"/>
                <w:sz w:val="21"/>
                <w:szCs w:val="21"/>
                <w:lang w:val="en-US" w:eastAsia="zh-CN" w:bidi="ar-SA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3260" w:type="dxa"/>
            <w:vAlign w:val="center"/>
          </w:tcPr>
          <w:p w:rsidR="005912EF" w:rsidRPr="007E5EFA" w:rsidRDefault="005912EF" w:rsidP="002720CF">
            <w:pPr>
              <w:pStyle w:val="a6"/>
              <w:spacing w:line="24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  <w:t>金融市场学（第五版），</w:t>
            </w:r>
          </w:p>
          <w:p w:rsidR="005912EF" w:rsidRPr="007E5EFA" w:rsidRDefault="005912EF" w:rsidP="002720CF">
            <w:pPr>
              <w:pStyle w:val="a6"/>
              <w:spacing w:line="24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</w:pPr>
            <w:proofErr w:type="gramStart"/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  <w:t>张亦春主编</w:t>
            </w:r>
            <w:proofErr w:type="gramEnd"/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  <w:t>，</w:t>
            </w:r>
          </w:p>
          <w:p w:rsidR="005912EF" w:rsidRPr="007E5EFA" w:rsidRDefault="005912EF" w:rsidP="002720CF">
            <w:pPr>
              <w:pStyle w:val="a6"/>
              <w:spacing w:line="24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  <w:t>高等教育出版社</w:t>
            </w:r>
          </w:p>
          <w:p w:rsidR="005912EF" w:rsidRPr="007E5EFA" w:rsidRDefault="005912EF" w:rsidP="002720CF">
            <w:pPr>
              <w:pStyle w:val="a6"/>
              <w:spacing w:line="24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  <w:t>商务与经济统计（第13版），</w:t>
            </w:r>
          </w:p>
          <w:p w:rsidR="005912EF" w:rsidRPr="007E5EFA" w:rsidRDefault="005912EF" w:rsidP="002720CF">
            <w:pPr>
              <w:pStyle w:val="a6"/>
              <w:spacing w:line="24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  <w:t>戴维 R. 安德森等著，</w:t>
            </w:r>
          </w:p>
          <w:p w:rsidR="005912EF" w:rsidRPr="007E5EFA" w:rsidRDefault="005912EF" w:rsidP="002720CF">
            <w:pPr>
              <w:pStyle w:val="a6"/>
              <w:spacing w:line="24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  <w:t>张建华等译，</w:t>
            </w:r>
          </w:p>
          <w:p w:rsidR="005912EF" w:rsidRPr="007E5EFA" w:rsidRDefault="005912EF" w:rsidP="002720CF">
            <w:pPr>
              <w:pStyle w:val="a6"/>
              <w:spacing w:line="240" w:lineRule="exact"/>
              <w:jc w:val="center"/>
              <w:rPr>
                <w:rFonts w:ascii="华文仿宋" w:eastAsia="华文仿宋" w:hAnsi="华文仿宋"/>
                <w:sz w:val="21"/>
                <w:szCs w:val="21"/>
                <w:lang w:val="en-US" w:eastAsia="zh-CN" w:bidi="ar-SA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  <w:t>机械工业出版社</w:t>
            </w:r>
          </w:p>
        </w:tc>
        <w:tc>
          <w:tcPr>
            <w:tcW w:w="2768" w:type="dxa"/>
            <w:vAlign w:val="center"/>
          </w:tcPr>
          <w:p w:rsidR="005912EF" w:rsidRPr="007E5EFA" w:rsidRDefault="005912EF" w:rsidP="002720CF">
            <w:pPr>
              <w:pStyle w:val="a6"/>
              <w:spacing w:line="24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  <w:t>面试</w:t>
            </w:r>
          </w:p>
          <w:p w:rsidR="005912EF" w:rsidRPr="007E5EFA" w:rsidRDefault="005912EF" w:rsidP="002720CF">
            <w:pPr>
              <w:pStyle w:val="a6"/>
              <w:spacing w:line="240" w:lineRule="exact"/>
              <w:jc w:val="center"/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</w:pPr>
          </w:p>
          <w:p w:rsidR="005912EF" w:rsidRPr="007E5EFA" w:rsidRDefault="005912EF" w:rsidP="002720CF">
            <w:pPr>
              <w:pStyle w:val="a6"/>
              <w:spacing w:line="240" w:lineRule="exact"/>
              <w:jc w:val="center"/>
              <w:rPr>
                <w:rFonts w:ascii="华文仿宋" w:eastAsia="华文仿宋" w:hAnsi="华文仿宋"/>
                <w:sz w:val="21"/>
                <w:szCs w:val="21"/>
                <w:lang w:val="en-US" w:eastAsia="zh-CN" w:bidi="ar-SA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  <w:t>互联网金融专业人才需具备金融模型定价能力、数据分析能力、跨界学习与思考能力、沟通协调能力、团队协作能力、诚实守信等。</w:t>
            </w:r>
          </w:p>
        </w:tc>
      </w:tr>
      <w:tr w:rsidR="005912EF" w:rsidRPr="007D0C13" w:rsidTr="002720CF">
        <w:tblPrEx>
          <w:tblLook w:val="04A0" w:firstRow="1" w:lastRow="0" w:firstColumn="1" w:lastColumn="0" w:noHBand="0" w:noVBand="1"/>
        </w:tblPrEx>
        <w:trPr>
          <w:trHeight w:val="833"/>
          <w:jc w:val="center"/>
        </w:trPr>
        <w:tc>
          <w:tcPr>
            <w:tcW w:w="1508" w:type="dxa"/>
            <w:vAlign w:val="center"/>
          </w:tcPr>
          <w:p w:rsidR="005912EF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1"/>
                <w:szCs w:val="21"/>
                <w:lang w:val="en-US" w:eastAsia="zh-CN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/>
              </w:rPr>
              <w:t>健康学院</w:t>
            </w:r>
          </w:p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1"/>
                <w:szCs w:val="21"/>
                <w:lang w:val="en-US" w:eastAsia="zh-CN"/>
              </w:rPr>
            </w:pPr>
          </w:p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1"/>
                <w:szCs w:val="21"/>
                <w:lang w:val="en-US" w:eastAsia="zh-CN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/>
              </w:rPr>
              <w:t>咨询电话:</w:t>
            </w:r>
          </w:p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b/>
                <w:sz w:val="21"/>
                <w:szCs w:val="21"/>
                <w:lang w:val="en-US" w:eastAsia="zh-CN"/>
              </w:rPr>
            </w:pPr>
            <w:r w:rsidRPr="007E5EFA">
              <w:rPr>
                <w:rFonts w:ascii="华文仿宋" w:eastAsia="华文仿宋" w:hAnsi="华文仿宋"/>
                <w:sz w:val="21"/>
                <w:szCs w:val="21"/>
                <w:lang w:val="en-US" w:eastAsia="zh-CN"/>
              </w:rPr>
              <w:t>39966061</w:t>
            </w:r>
          </w:p>
        </w:tc>
        <w:tc>
          <w:tcPr>
            <w:tcW w:w="2694" w:type="dxa"/>
            <w:vAlign w:val="center"/>
          </w:tcPr>
          <w:p w:rsidR="005912EF" w:rsidRPr="007E5EFA" w:rsidRDefault="005912EF" w:rsidP="002720CF">
            <w:pPr>
              <w:pStyle w:val="a6"/>
              <w:jc w:val="center"/>
              <w:rPr>
                <w:rFonts w:ascii="华文仿宋" w:eastAsia="华文仿宋" w:hAnsi="华文仿宋"/>
                <w:sz w:val="21"/>
                <w:szCs w:val="21"/>
                <w:lang w:val="en-US" w:eastAsia="zh-CN" w:bidi="ar-SA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  <w:t>应用心理学</w:t>
            </w:r>
          </w:p>
        </w:tc>
        <w:tc>
          <w:tcPr>
            <w:tcW w:w="992" w:type="dxa"/>
            <w:vAlign w:val="center"/>
          </w:tcPr>
          <w:p w:rsidR="005912EF" w:rsidRPr="007E5EFA" w:rsidRDefault="005912EF" w:rsidP="002720CF">
            <w:pPr>
              <w:pStyle w:val="a6"/>
              <w:jc w:val="center"/>
              <w:rPr>
                <w:rFonts w:ascii="华文仿宋" w:eastAsia="华文仿宋" w:hAnsi="华文仿宋"/>
                <w:sz w:val="21"/>
                <w:szCs w:val="21"/>
                <w:lang w:val="en-US" w:eastAsia="zh-CN" w:bidi="ar-SA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349" w:type="dxa"/>
            <w:vAlign w:val="center"/>
          </w:tcPr>
          <w:p w:rsidR="005912EF" w:rsidRPr="007E5EFA" w:rsidRDefault="005912EF" w:rsidP="002720CF">
            <w:pPr>
              <w:pStyle w:val="a6"/>
              <w:jc w:val="center"/>
              <w:rPr>
                <w:rFonts w:ascii="华文仿宋" w:eastAsia="华文仿宋" w:hAnsi="华文仿宋"/>
                <w:sz w:val="21"/>
                <w:szCs w:val="21"/>
                <w:lang w:val="en-US" w:eastAsia="zh-CN" w:bidi="ar-SA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  <w:t>普通心理学</w:t>
            </w:r>
          </w:p>
        </w:tc>
        <w:tc>
          <w:tcPr>
            <w:tcW w:w="3260" w:type="dxa"/>
            <w:vAlign w:val="center"/>
          </w:tcPr>
          <w:p w:rsidR="005912EF" w:rsidRPr="008E4573" w:rsidRDefault="005912EF" w:rsidP="002720CF">
            <w:pPr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 w:rsidRPr="008E4573">
              <w:rPr>
                <w:rFonts w:ascii="华文仿宋" w:eastAsia="华文仿宋" w:hAnsi="华文仿宋" w:hint="eastAsia"/>
                <w:kern w:val="0"/>
                <w:szCs w:val="21"/>
              </w:rPr>
              <w:t>1叶奕乾、何存道、梁宁健主编《普通心理学》（第三版），华东师范大学出版社，2010年6月版；</w:t>
            </w:r>
          </w:p>
        </w:tc>
        <w:tc>
          <w:tcPr>
            <w:tcW w:w="2768" w:type="dxa"/>
            <w:vAlign w:val="center"/>
          </w:tcPr>
          <w:p w:rsidR="005912EF" w:rsidRDefault="005912EF" w:rsidP="002720CF">
            <w:pPr>
              <w:jc w:val="center"/>
              <w:rPr>
                <w:rFonts w:ascii="华文仿宋" w:eastAsia="华文仿宋" w:hAnsi="华文仿宋" w:hint="eastAsia"/>
                <w:kern w:val="0"/>
                <w:szCs w:val="21"/>
              </w:rPr>
            </w:pPr>
            <w:r w:rsidRPr="007D0C13">
              <w:rPr>
                <w:rFonts w:ascii="华文仿宋" w:eastAsia="华文仿宋" w:hAnsi="华文仿宋" w:hint="eastAsia"/>
                <w:szCs w:val="21"/>
              </w:rPr>
              <w:t>笔试+面试</w:t>
            </w:r>
          </w:p>
          <w:p w:rsidR="005912EF" w:rsidRPr="008E4573" w:rsidRDefault="005912EF" w:rsidP="002720CF">
            <w:pPr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 w:rsidRPr="008E4573">
              <w:rPr>
                <w:rFonts w:ascii="华文仿宋" w:eastAsia="华文仿宋" w:hAnsi="华文仿宋" w:hint="eastAsia"/>
                <w:kern w:val="0"/>
                <w:szCs w:val="21"/>
              </w:rPr>
              <w:t>限招理科学生，且高等数学科目成绩合格</w:t>
            </w:r>
          </w:p>
        </w:tc>
      </w:tr>
      <w:tr w:rsidR="005912EF" w:rsidRPr="007D0C13" w:rsidTr="002720CF">
        <w:tblPrEx>
          <w:tblLook w:val="04A0" w:firstRow="1" w:lastRow="0" w:firstColumn="1" w:lastColumn="0" w:noHBand="0" w:noVBand="1"/>
        </w:tblPrEx>
        <w:trPr>
          <w:trHeight w:val="833"/>
          <w:jc w:val="center"/>
        </w:trPr>
        <w:tc>
          <w:tcPr>
            <w:tcW w:w="1508" w:type="dxa"/>
            <w:vAlign w:val="center"/>
          </w:tcPr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val="en-US" w:eastAsia="zh-CN"/>
              </w:rPr>
            </w:pPr>
            <w:r w:rsidRPr="007E5EFA">
              <w:rPr>
                <w:rFonts w:ascii="华文仿宋" w:eastAsia="华文仿宋" w:hAnsi="华文仿宋" w:hint="eastAsia"/>
                <w:b/>
                <w:sz w:val="21"/>
                <w:szCs w:val="21"/>
                <w:lang w:val="en-US" w:eastAsia="zh-CN"/>
              </w:rPr>
              <w:lastRenderedPageBreak/>
              <w:t>学院</w:t>
            </w:r>
          </w:p>
        </w:tc>
        <w:tc>
          <w:tcPr>
            <w:tcW w:w="2694" w:type="dxa"/>
            <w:vAlign w:val="center"/>
          </w:tcPr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val="en-US" w:eastAsia="zh-CN"/>
              </w:rPr>
            </w:pPr>
            <w:r w:rsidRPr="007E5EFA">
              <w:rPr>
                <w:rFonts w:ascii="华文仿宋" w:eastAsia="华文仿宋" w:hAnsi="华文仿宋" w:hint="eastAsia"/>
                <w:b/>
                <w:sz w:val="21"/>
                <w:szCs w:val="21"/>
                <w:lang w:val="en-US" w:eastAsia="zh-CN"/>
              </w:rPr>
              <w:t>专业名称</w:t>
            </w:r>
          </w:p>
        </w:tc>
        <w:tc>
          <w:tcPr>
            <w:tcW w:w="992" w:type="dxa"/>
            <w:vAlign w:val="center"/>
          </w:tcPr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val="en-US" w:eastAsia="zh-CN"/>
              </w:rPr>
            </w:pPr>
            <w:r w:rsidRPr="007E5EFA">
              <w:rPr>
                <w:rFonts w:ascii="华文仿宋" w:eastAsia="华文仿宋" w:hAnsi="华文仿宋" w:hint="eastAsia"/>
                <w:b/>
                <w:sz w:val="21"/>
                <w:szCs w:val="21"/>
                <w:lang w:val="en-US" w:eastAsia="zh-CN"/>
              </w:rPr>
              <w:t>接收</w:t>
            </w:r>
          </w:p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val="en-US" w:eastAsia="zh-CN"/>
              </w:rPr>
            </w:pPr>
            <w:r w:rsidRPr="007E5EFA">
              <w:rPr>
                <w:rFonts w:ascii="华文仿宋" w:eastAsia="华文仿宋" w:hAnsi="华文仿宋" w:hint="eastAsia"/>
                <w:b/>
                <w:sz w:val="21"/>
                <w:szCs w:val="21"/>
                <w:lang w:val="en-US" w:eastAsia="zh-CN"/>
              </w:rPr>
              <w:t>人数</w:t>
            </w:r>
          </w:p>
        </w:tc>
        <w:tc>
          <w:tcPr>
            <w:tcW w:w="2349" w:type="dxa"/>
            <w:vAlign w:val="center"/>
          </w:tcPr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val="en-US" w:eastAsia="zh-CN"/>
              </w:rPr>
            </w:pPr>
            <w:r w:rsidRPr="007E5EFA">
              <w:rPr>
                <w:rFonts w:ascii="华文仿宋" w:eastAsia="华文仿宋" w:hAnsi="华文仿宋" w:hint="eastAsia"/>
                <w:b/>
                <w:sz w:val="21"/>
                <w:szCs w:val="21"/>
                <w:lang w:val="en-US" w:eastAsia="zh-CN"/>
              </w:rPr>
              <w:t>笔试课程</w:t>
            </w:r>
          </w:p>
        </w:tc>
        <w:tc>
          <w:tcPr>
            <w:tcW w:w="3260" w:type="dxa"/>
            <w:vAlign w:val="center"/>
          </w:tcPr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val="en-US" w:eastAsia="zh-CN"/>
              </w:rPr>
            </w:pPr>
            <w:r w:rsidRPr="007E5EFA">
              <w:rPr>
                <w:rFonts w:ascii="华文仿宋" w:eastAsia="华文仿宋" w:hAnsi="华文仿宋" w:hint="eastAsia"/>
                <w:b/>
                <w:sz w:val="21"/>
                <w:szCs w:val="21"/>
                <w:lang w:val="en-US" w:eastAsia="zh-CN"/>
              </w:rPr>
              <w:t>参考教材或资料</w:t>
            </w:r>
          </w:p>
        </w:tc>
        <w:tc>
          <w:tcPr>
            <w:tcW w:w="2768" w:type="dxa"/>
            <w:vAlign w:val="center"/>
          </w:tcPr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val="en-US" w:eastAsia="zh-CN"/>
              </w:rPr>
            </w:pPr>
            <w:r w:rsidRPr="007E5EFA">
              <w:rPr>
                <w:rFonts w:ascii="华文仿宋" w:eastAsia="华文仿宋" w:hAnsi="华文仿宋" w:hint="eastAsia"/>
                <w:b/>
                <w:sz w:val="21"/>
                <w:szCs w:val="21"/>
                <w:lang w:val="en-US" w:eastAsia="zh-CN"/>
              </w:rPr>
              <w:t>考核方案</w:t>
            </w:r>
          </w:p>
        </w:tc>
      </w:tr>
      <w:tr w:rsidR="005912EF" w:rsidRPr="007D0C13" w:rsidTr="002720CF">
        <w:tblPrEx>
          <w:tblLook w:val="04A0" w:firstRow="1" w:lastRow="0" w:firstColumn="1" w:lastColumn="0" w:noHBand="0" w:noVBand="1"/>
        </w:tblPrEx>
        <w:trPr>
          <w:trHeight w:val="3254"/>
          <w:jc w:val="center"/>
        </w:trPr>
        <w:tc>
          <w:tcPr>
            <w:tcW w:w="1508" w:type="dxa"/>
            <w:vAlign w:val="center"/>
          </w:tcPr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1"/>
                <w:szCs w:val="21"/>
                <w:lang w:val="en-US" w:eastAsia="zh-CN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/>
              </w:rPr>
              <w:t>健康学院</w:t>
            </w:r>
          </w:p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1"/>
                <w:szCs w:val="21"/>
                <w:lang w:val="en-US" w:eastAsia="zh-CN"/>
              </w:rPr>
            </w:pPr>
          </w:p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1"/>
                <w:szCs w:val="21"/>
                <w:lang w:val="en-US" w:eastAsia="zh-CN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/>
              </w:rPr>
              <w:t>咨询电话:</w:t>
            </w:r>
          </w:p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1"/>
                <w:szCs w:val="21"/>
                <w:lang w:val="en-US" w:eastAsia="zh-CN"/>
              </w:rPr>
            </w:pPr>
            <w:r w:rsidRPr="007E5EFA">
              <w:rPr>
                <w:rFonts w:ascii="华文仿宋" w:eastAsia="华文仿宋" w:hAnsi="华文仿宋"/>
                <w:sz w:val="21"/>
                <w:szCs w:val="21"/>
                <w:lang w:val="en-US" w:eastAsia="zh-CN"/>
              </w:rPr>
              <w:t>39966061</w:t>
            </w:r>
          </w:p>
        </w:tc>
        <w:tc>
          <w:tcPr>
            <w:tcW w:w="2694" w:type="dxa"/>
            <w:vAlign w:val="center"/>
          </w:tcPr>
          <w:p w:rsidR="005912EF" w:rsidRPr="007E5EFA" w:rsidRDefault="005912EF" w:rsidP="002720CF">
            <w:pPr>
              <w:pStyle w:val="a6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1"/>
                <w:szCs w:val="21"/>
                <w:lang w:val="en-US" w:eastAsia="zh-CN" w:bidi="ar-SA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  <w:t>康复治疗学</w:t>
            </w:r>
          </w:p>
        </w:tc>
        <w:tc>
          <w:tcPr>
            <w:tcW w:w="992" w:type="dxa"/>
            <w:vAlign w:val="center"/>
          </w:tcPr>
          <w:p w:rsidR="005912EF" w:rsidRPr="007E5EFA" w:rsidRDefault="005912EF" w:rsidP="002720CF">
            <w:pPr>
              <w:pStyle w:val="a6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1"/>
                <w:szCs w:val="21"/>
                <w:lang w:val="en-US" w:eastAsia="zh-CN" w:bidi="ar-SA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349" w:type="dxa"/>
            <w:vAlign w:val="center"/>
          </w:tcPr>
          <w:p w:rsidR="005912EF" w:rsidRPr="007E5EFA" w:rsidRDefault="005912EF" w:rsidP="002720CF">
            <w:pPr>
              <w:pStyle w:val="a6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1"/>
                <w:szCs w:val="21"/>
                <w:lang w:val="en-US" w:eastAsia="zh-CN" w:bidi="ar-SA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3260" w:type="dxa"/>
            <w:vAlign w:val="center"/>
          </w:tcPr>
          <w:p w:rsidR="005912EF" w:rsidRPr="007E5EFA" w:rsidRDefault="005912EF" w:rsidP="002720CF">
            <w:pPr>
              <w:pStyle w:val="a6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  <w:t>1.</w:t>
            </w: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  <w:tab/>
              <w:t>体态仪表：主要对学生的五官、形体、动作协调性、气质等方面进行考核；</w:t>
            </w:r>
          </w:p>
          <w:p w:rsidR="005912EF" w:rsidRPr="007E5EFA" w:rsidRDefault="005912EF" w:rsidP="002720CF">
            <w:pPr>
              <w:pStyle w:val="a6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  <w:t>2.语言表达：主要对学生的普通话水准、语言组织与表达能力、思辨能力等方面进行考核；</w:t>
            </w:r>
          </w:p>
          <w:p w:rsidR="005912EF" w:rsidRPr="007E5EFA" w:rsidRDefault="005912EF" w:rsidP="002720CF">
            <w:pPr>
              <w:pStyle w:val="a6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1"/>
                <w:szCs w:val="21"/>
                <w:lang w:val="en-US" w:eastAsia="zh-CN" w:bidi="ar-SA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  <w:t>3.专业知识：主要考查学生对康复治疗学专业现状的掌握情况，了解学生对本专业的认识程度和专业态度。</w:t>
            </w:r>
          </w:p>
        </w:tc>
        <w:tc>
          <w:tcPr>
            <w:tcW w:w="2768" w:type="dxa"/>
            <w:vAlign w:val="center"/>
          </w:tcPr>
          <w:p w:rsidR="005912EF" w:rsidRDefault="005912EF" w:rsidP="002720CF">
            <w:pPr>
              <w:jc w:val="center"/>
              <w:rPr>
                <w:rFonts w:ascii="华文仿宋" w:eastAsia="华文仿宋" w:hAnsi="华文仿宋" w:hint="eastAsia"/>
                <w:kern w:val="0"/>
                <w:szCs w:val="21"/>
              </w:rPr>
            </w:pPr>
            <w:r w:rsidRPr="00370AD1">
              <w:rPr>
                <w:rFonts w:ascii="华文仿宋" w:eastAsia="华文仿宋" w:hAnsi="华文仿宋" w:hint="eastAsia"/>
                <w:kern w:val="0"/>
                <w:szCs w:val="21"/>
              </w:rPr>
              <w:t>面试</w:t>
            </w:r>
          </w:p>
          <w:p w:rsidR="005912EF" w:rsidRPr="00370AD1" w:rsidRDefault="005912EF" w:rsidP="002720CF">
            <w:pPr>
              <w:jc w:val="center"/>
              <w:rPr>
                <w:rFonts w:ascii="华文仿宋" w:eastAsia="华文仿宋" w:hAnsi="华文仿宋" w:hint="eastAsia"/>
                <w:kern w:val="0"/>
                <w:szCs w:val="21"/>
              </w:rPr>
            </w:pPr>
          </w:p>
          <w:p w:rsidR="005912EF" w:rsidRPr="00370AD1" w:rsidRDefault="005912EF" w:rsidP="002720CF">
            <w:pPr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 w:rsidRPr="00370AD1">
              <w:rPr>
                <w:rFonts w:ascii="华文仿宋" w:eastAsia="华文仿宋" w:hAnsi="华文仿宋" w:hint="eastAsia"/>
                <w:kern w:val="0"/>
                <w:szCs w:val="21"/>
              </w:rPr>
              <w:t>降级转</w:t>
            </w:r>
          </w:p>
        </w:tc>
      </w:tr>
      <w:tr w:rsidR="005912EF" w:rsidRPr="007D0C13" w:rsidTr="002720CF">
        <w:tblPrEx>
          <w:tblLook w:val="04A0" w:firstRow="1" w:lastRow="0" w:firstColumn="1" w:lastColumn="0" w:noHBand="0" w:noVBand="1"/>
        </w:tblPrEx>
        <w:trPr>
          <w:trHeight w:val="900"/>
          <w:jc w:val="center"/>
        </w:trPr>
        <w:tc>
          <w:tcPr>
            <w:tcW w:w="1508" w:type="dxa"/>
            <w:vMerge w:val="restart"/>
            <w:vAlign w:val="center"/>
          </w:tcPr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1"/>
                <w:szCs w:val="21"/>
                <w:lang w:val="en-US" w:eastAsia="zh-CN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/>
              </w:rPr>
              <w:t>语言文化学院</w:t>
            </w:r>
          </w:p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1"/>
                <w:szCs w:val="21"/>
                <w:lang w:val="en-US" w:eastAsia="zh-CN"/>
              </w:rPr>
            </w:pPr>
          </w:p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1"/>
                <w:szCs w:val="21"/>
                <w:lang w:val="en-US" w:eastAsia="zh-CN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/>
              </w:rPr>
              <w:t>咨询电话</w:t>
            </w:r>
          </w:p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1"/>
                <w:szCs w:val="21"/>
                <w:lang w:val="en-US" w:eastAsia="zh-CN"/>
              </w:rPr>
            </w:pPr>
            <w:r w:rsidRPr="007E5EFA">
              <w:rPr>
                <w:rFonts w:ascii="华文仿宋" w:eastAsia="华文仿宋" w:hAnsi="华文仿宋"/>
                <w:sz w:val="21"/>
                <w:szCs w:val="21"/>
                <w:lang w:val="en-US" w:eastAsia="zh-CN"/>
              </w:rPr>
              <w:t>3996</w:t>
            </w: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/>
              </w:rPr>
              <w:t>6153</w:t>
            </w:r>
          </w:p>
        </w:tc>
        <w:tc>
          <w:tcPr>
            <w:tcW w:w="2694" w:type="dxa"/>
            <w:vAlign w:val="center"/>
          </w:tcPr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1"/>
                <w:szCs w:val="21"/>
                <w:lang w:val="en-US" w:eastAsia="zh-CN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/>
              </w:rPr>
              <w:t>汉语国际教育专业</w:t>
            </w:r>
          </w:p>
        </w:tc>
        <w:tc>
          <w:tcPr>
            <w:tcW w:w="992" w:type="dxa"/>
            <w:vAlign w:val="center"/>
          </w:tcPr>
          <w:p w:rsidR="005912EF" w:rsidRPr="007E5EFA" w:rsidRDefault="005912EF" w:rsidP="002720CF">
            <w:pPr>
              <w:pStyle w:val="a6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1"/>
                <w:szCs w:val="21"/>
                <w:lang w:val="en-US" w:eastAsia="zh-CN" w:bidi="ar-SA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349" w:type="dxa"/>
            <w:vAlign w:val="center"/>
          </w:tcPr>
          <w:p w:rsidR="005912EF" w:rsidRPr="007E5EFA" w:rsidRDefault="005912EF" w:rsidP="002720CF">
            <w:pPr>
              <w:pStyle w:val="a6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1"/>
                <w:szCs w:val="21"/>
                <w:lang w:val="en-US" w:eastAsia="zh-CN" w:bidi="ar-SA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  <w:t>现代汉语</w:t>
            </w:r>
          </w:p>
        </w:tc>
        <w:tc>
          <w:tcPr>
            <w:tcW w:w="3260" w:type="dxa"/>
            <w:vAlign w:val="center"/>
          </w:tcPr>
          <w:p w:rsidR="005912EF" w:rsidRPr="007E5EFA" w:rsidRDefault="005912EF" w:rsidP="002720CF">
            <w:pPr>
              <w:pStyle w:val="a6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  <w:t>《现代汉语》</w:t>
            </w:r>
          </w:p>
          <w:p w:rsidR="005912EF" w:rsidRPr="007E5EFA" w:rsidRDefault="005912EF" w:rsidP="002720CF">
            <w:pPr>
              <w:pStyle w:val="a6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</w:pPr>
            <w:proofErr w:type="gramStart"/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  <w:t>齐沪扬</w:t>
            </w:r>
            <w:proofErr w:type="gramEnd"/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  <w:t>主编</w:t>
            </w:r>
          </w:p>
          <w:p w:rsidR="005912EF" w:rsidRPr="007E5EFA" w:rsidRDefault="005912EF" w:rsidP="002720CF">
            <w:pPr>
              <w:pStyle w:val="a6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1"/>
                <w:szCs w:val="21"/>
                <w:lang w:val="en-US" w:eastAsia="zh-CN" w:bidi="ar-SA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  <w:t>商务印书馆</w:t>
            </w:r>
          </w:p>
        </w:tc>
        <w:tc>
          <w:tcPr>
            <w:tcW w:w="2768" w:type="dxa"/>
            <w:vAlign w:val="center"/>
          </w:tcPr>
          <w:p w:rsidR="005912EF" w:rsidRPr="007E5EFA" w:rsidRDefault="005912EF" w:rsidP="002720CF">
            <w:pPr>
              <w:pStyle w:val="a6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  <w:t>笔试</w:t>
            </w:r>
          </w:p>
          <w:p w:rsidR="005912EF" w:rsidRPr="007E5EFA" w:rsidRDefault="005912EF" w:rsidP="002720CF">
            <w:pPr>
              <w:pStyle w:val="a6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1"/>
                <w:szCs w:val="21"/>
                <w:lang w:val="en-US" w:eastAsia="zh-CN" w:bidi="ar-SA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 w:bidi="ar-SA"/>
              </w:rPr>
              <w:t>本专业对英语要求较高，要求大学英语成绩最好能在80以上。</w:t>
            </w:r>
          </w:p>
        </w:tc>
      </w:tr>
      <w:tr w:rsidR="005912EF" w:rsidRPr="007D0C13" w:rsidTr="002720CF">
        <w:tblPrEx>
          <w:tblLook w:val="04A0" w:firstRow="1" w:lastRow="0" w:firstColumn="1" w:lastColumn="0" w:noHBand="0" w:noVBand="1"/>
        </w:tblPrEx>
        <w:trPr>
          <w:trHeight w:val="900"/>
          <w:jc w:val="center"/>
        </w:trPr>
        <w:tc>
          <w:tcPr>
            <w:tcW w:w="1508" w:type="dxa"/>
            <w:vMerge/>
            <w:vAlign w:val="center"/>
          </w:tcPr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1"/>
                <w:szCs w:val="21"/>
                <w:lang w:val="en-US" w:eastAsia="zh-CN"/>
              </w:rPr>
            </w:pPr>
          </w:p>
        </w:tc>
        <w:tc>
          <w:tcPr>
            <w:tcW w:w="2694" w:type="dxa"/>
            <w:vAlign w:val="center"/>
          </w:tcPr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1"/>
                <w:szCs w:val="21"/>
                <w:lang w:val="en-US" w:eastAsia="zh-CN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/>
              </w:rPr>
              <w:t>日语</w:t>
            </w:r>
          </w:p>
        </w:tc>
        <w:tc>
          <w:tcPr>
            <w:tcW w:w="992" w:type="dxa"/>
            <w:vAlign w:val="center"/>
          </w:tcPr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1"/>
                <w:szCs w:val="21"/>
                <w:lang w:val="en-US" w:eastAsia="zh-CN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349" w:type="dxa"/>
            <w:vAlign w:val="center"/>
          </w:tcPr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1"/>
                <w:szCs w:val="21"/>
                <w:lang w:val="en-US" w:eastAsia="zh-CN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/>
              </w:rPr>
              <w:t>基础日语Ⅰ</w:t>
            </w:r>
          </w:p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1"/>
                <w:szCs w:val="21"/>
                <w:lang w:val="en-US" w:eastAsia="zh-CN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/>
              </w:rPr>
              <w:t>基础日语Ⅱ</w:t>
            </w:r>
          </w:p>
        </w:tc>
        <w:tc>
          <w:tcPr>
            <w:tcW w:w="3260" w:type="dxa"/>
            <w:vAlign w:val="center"/>
          </w:tcPr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1"/>
                <w:szCs w:val="21"/>
                <w:lang w:val="en-US" w:eastAsia="zh-CN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/>
              </w:rPr>
              <w:t>《新编日语》（重排本）</w:t>
            </w:r>
          </w:p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1"/>
                <w:szCs w:val="21"/>
                <w:lang w:val="en-US" w:eastAsia="zh-CN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/>
              </w:rPr>
              <w:t>第一册、第二册</w:t>
            </w:r>
          </w:p>
        </w:tc>
        <w:tc>
          <w:tcPr>
            <w:tcW w:w="2768" w:type="dxa"/>
            <w:vAlign w:val="center"/>
          </w:tcPr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1"/>
                <w:szCs w:val="21"/>
                <w:lang w:val="en-US" w:eastAsia="zh-CN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/>
              </w:rPr>
              <w:t>笔试+面试</w:t>
            </w:r>
          </w:p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1"/>
                <w:szCs w:val="21"/>
                <w:lang w:val="en-US" w:eastAsia="zh-CN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/>
              </w:rPr>
              <w:t>通过笔试和面试者可平级转入，同等条件下有日语能力考试N3及以上级别证书者优先。</w:t>
            </w:r>
          </w:p>
        </w:tc>
      </w:tr>
      <w:tr w:rsidR="005912EF" w:rsidRPr="007D0C13" w:rsidTr="002720CF">
        <w:tblPrEx>
          <w:tblLook w:val="04A0" w:firstRow="1" w:lastRow="0" w:firstColumn="1" w:lastColumn="0" w:noHBand="0" w:noVBand="1"/>
        </w:tblPrEx>
        <w:trPr>
          <w:trHeight w:val="1096"/>
          <w:jc w:val="center"/>
        </w:trPr>
        <w:tc>
          <w:tcPr>
            <w:tcW w:w="1508" w:type="dxa"/>
            <w:vMerge/>
            <w:vAlign w:val="center"/>
          </w:tcPr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1"/>
                <w:szCs w:val="21"/>
                <w:lang w:val="en-US" w:eastAsia="zh-CN"/>
              </w:rPr>
            </w:pPr>
          </w:p>
        </w:tc>
        <w:tc>
          <w:tcPr>
            <w:tcW w:w="2694" w:type="dxa"/>
            <w:vAlign w:val="center"/>
          </w:tcPr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1"/>
                <w:szCs w:val="21"/>
                <w:lang w:val="en-US" w:eastAsia="zh-CN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/>
              </w:rPr>
              <w:t>汉语言文学</w:t>
            </w:r>
          </w:p>
        </w:tc>
        <w:tc>
          <w:tcPr>
            <w:tcW w:w="992" w:type="dxa"/>
            <w:vAlign w:val="center"/>
          </w:tcPr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1"/>
                <w:szCs w:val="21"/>
                <w:lang w:val="en-US" w:eastAsia="zh-CN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349" w:type="dxa"/>
            <w:vAlign w:val="center"/>
          </w:tcPr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1"/>
                <w:szCs w:val="21"/>
                <w:lang w:val="en-US" w:eastAsia="zh-CN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/>
              </w:rPr>
              <w:t>文史综合</w:t>
            </w:r>
          </w:p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1"/>
                <w:szCs w:val="21"/>
                <w:lang w:val="en-US" w:eastAsia="zh-CN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/>
              </w:rPr>
              <w:t>（含古文测试）</w:t>
            </w:r>
          </w:p>
        </w:tc>
        <w:tc>
          <w:tcPr>
            <w:tcW w:w="3260" w:type="dxa"/>
            <w:vAlign w:val="center"/>
          </w:tcPr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1"/>
                <w:szCs w:val="21"/>
                <w:lang w:val="en-US" w:eastAsia="zh-CN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/>
              </w:rPr>
              <w:t>汉语言文学专业</w:t>
            </w:r>
          </w:p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1"/>
                <w:szCs w:val="21"/>
                <w:lang w:val="en-US" w:eastAsia="zh-CN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/>
              </w:rPr>
              <w:t>18级专业课程现行教材</w:t>
            </w:r>
          </w:p>
        </w:tc>
        <w:tc>
          <w:tcPr>
            <w:tcW w:w="2768" w:type="dxa"/>
            <w:vAlign w:val="center"/>
          </w:tcPr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1"/>
                <w:szCs w:val="21"/>
                <w:lang w:val="en-US" w:eastAsia="zh-CN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/>
              </w:rPr>
              <w:t>笔试+面试</w:t>
            </w:r>
          </w:p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1"/>
                <w:szCs w:val="21"/>
                <w:lang w:val="en-US" w:eastAsia="zh-CN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/>
              </w:rPr>
              <w:t>要求普通话达到二甲水平</w:t>
            </w:r>
          </w:p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1"/>
                <w:szCs w:val="21"/>
                <w:lang w:val="en-US" w:eastAsia="zh-CN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/>
              </w:rPr>
              <w:t>优先考虑具备国学才艺者</w:t>
            </w:r>
          </w:p>
        </w:tc>
      </w:tr>
      <w:tr w:rsidR="005912EF" w:rsidRPr="007D0C13" w:rsidTr="002720CF">
        <w:tblPrEx>
          <w:tblLook w:val="04A0" w:firstRow="1" w:lastRow="0" w:firstColumn="1" w:lastColumn="0" w:noHBand="0" w:noVBand="1"/>
        </w:tblPrEx>
        <w:trPr>
          <w:trHeight w:val="549"/>
          <w:jc w:val="center"/>
        </w:trPr>
        <w:tc>
          <w:tcPr>
            <w:tcW w:w="1508" w:type="dxa"/>
            <w:vAlign w:val="center"/>
          </w:tcPr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val="en-US" w:eastAsia="zh-CN"/>
              </w:rPr>
            </w:pPr>
            <w:r w:rsidRPr="007E5EFA">
              <w:rPr>
                <w:rFonts w:ascii="华文仿宋" w:eastAsia="华文仿宋" w:hAnsi="华文仿宋" w:hint="eastAsia"/>
                <w:b/>
                <w:sz w:val="21"/>
                <w:szCs w:val="21"/>
                <w:lang w:val="en-US" w:eastAsia="zh-CN"/>
              </w:rPr>
              <w:lastRenderedPageBreak/>
              <w:t>学院</w:t>
            </w:r>
          </w:p>
        </w:tc>
        <w:tc>
          <w:tcPr>
            <w:tcW w:w="2694" w:type="dxa"/>
            <w:vAlign w:val="center"/>
          </w:tcPr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val="en-US" w:eastAsia="zh-CN"/>
              </w:rPr>
            </w:pPr>
            <w:r w:rsidRPr="007E5EFA">
              <w:rPr>
                <w:rFonts w:ascii="华文仿宋" w:eastAsia="华文仿宋" w:hAnsi="华文仿宋" w:hint="eastAsia"/>
                <w:b/>
                <w:sz w:val="21"/>
                <w:szCs w:val="21"/>
                <w:lang w:val="en-US" w:eastAsia="zh-CN"/>
              </w:rPr>
              <w:t>专业名称</w:t>
            </w:r>
          </w:p>
        </w:tc>
        <w:tc>
          <w:tcPr>
            <w:tcW w:w="992" w:type="dxa"/>
            <w:vAlign w:val="center"/>
          </w:tcPr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val="en-US" w:eastAsia="zh-CN"/>
              </w:rPr>
            </w:pPr>
            <w:r w:rsidRPr="007E5EFA">
              <w:rPr>
                <w:rFonts w:ascii="华文仿宋" w:eastAsia="华文仿宋" w:hAnsi="华文仿宋" w:hint="eastAsia"/>
                <w:b/>
                <w:sz w:val="21"/>
                <w:szCs w:val="21"/>
                <w:lang w:val="en-US" w:eastAsia="zh-CN"/>
              </w:rPr>
              <w:t>接收</w:t>
            </w:r>
          </w:p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val="en-US" w:eastAsia="zh-CN"/>
              </w:rPr>
            </w:pPr>
            <w:r w:rsidRPr="007E5EFA">
              <w:rPr>
                <w:rFonts w:ascii="华文仿宋" w:eastAsia="华文仿宋" w:hAnsi="华文仿宋" w:hint="eastAsia"/>
                <w:b/>
                <w:sz w:val="21"/>
                <w:szCs w:val="21"/>
                <w:lang w:val="en-US" w:eastAsia="zh-CN"/>
              </w:rPr>
              <w:t>人数</w:t>
            </w:r>
          </w:p>
        </w:tc>
        <w:tc>
          <w:tcPr>
            <w:tcW w:w="2349" w:type="dxa"/>
            <w:vAlign w:val="center"/>
          </w:tcPr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val="en-US" w:eastAsia="zh-CN"/>
              </w:rPr>
            </w:pPr>
            <w:r w:rsidRPr="007E5EFA">
              <w:rPr>
                <w:rFonts w:ascii="华文仿宋" w:eastAsia="华文仿宋" w:hAnsi="华文仿宋" w:hint="eastAsia"/>
                <w:b/>
                <w:sz w:val="21"/>
                <w:szCs w:val="21"/>
                <w:lang w:val="en-US" w:eastAsia="zh-CN"/>
              </w:rPr>
              <w:t>笔试课程</w:t>
            </w:r>
          </w:p>
        </w:tc>
        <w:tc>
          <w:tcPr>
            <w:tcW w:w="3260" w:type="dxa"/>
            <w:vAlign w:val="center"/>
          </w:tcPr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val="en-US" w:eastAsia="zh-CN"/>
              </w:rPr>
            </w:pPr>
            <w:r w:rsidRPr="007E5EFA">
              <w:rPr>
                <w:rFonts w:ascii="华文仿宋" w:eastAsia="华文仿宋" w:hAnsi="华文仿宋" w:hint="eastAsia"/>
                <w:b/>
                <w:sz w:val="21"/>
                <w:szCs w:val="21"/>
                <w:lang w:val="en-US" w:eastAsia="zh-CN"/>
              </w:rPr>
              <w:t>参考教材或资料</w:t>
            </w:r>
          </w:p>
        </w:tc>
        <w:tc>
          <w:tcPr>
            <w:tcW w:w="2768" w:type="dxa"/>
            <w:vAlign w:val="center"/>
          </w:tcPr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b/>
                <w:sz w:val="21"/>
                <w:szCs w:val="21"/>
                <w:lang w:val="en-US" w:eastAsia="zh-CN"/>
              </w:rPr>
            </w:pPr>
            <w:r w:rsidRPr="007E5EFA">
              <w:rPr>
                <w:rFonts w:ascii="华文仿宋" w:eastAsia="华文仿宋" w:hAnsi="华文仿宋" w:hint="eastAsia"/>
                <w:b/>
                <w:sz w:val="21"/>
                <w:szCs w:val="21"/>
                <w:lang w:val="en-US" w:eastAsia="zh-CN"/>
              </w:rPr>
              <w:t>考核方案</w:t>
            </w:r>
          </w:p>
        </w:tc>
      </w:tr>
      <w:tr w:rsidR="005912EF" w:rsidRPr="007D0C13" w:rsidTr="002720CF">
        <w:tblPrEx>
          <w:tblLook w:val="04A0" w:firstRow="1" w:lastRow="0" w:firstColumn="1" w:lastColumn="0" w:noHBand="0" w:noVBand="1"/>
        </w:tblPrEx>
        <w:trPr>
          <w:trHeight w:val="2486"/>
          <w:jc w:val="center"/>
        </w:trPr>
        <w:tc>
          <w:tcPr>
            <w:tcW w:w="1508" w:type="dxa"/>
            <w:vMerge w:val="restart"/>
            <w:vAlign w:val="center"/>
          </w:tcPr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hint="eastAsia"/>
                <w:sz w:val="21"/>
                <w:szCs w:val="21"/>
                <w:lang w:val="en-US" w:eastAsia="zh-CN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/>
              </w:rPr>
              <w:t>教育学院</w:t>
            </w:r>
          </w:p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1"/>
                <w:szCs w:val="21"/>
                <w:lang w:val="en-US" w:eastAsia="zh-CN"/>
              </w:rPr>
            </w:pPr>
          </w:p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1"/>
                <w:szCs w:val="21"/>
                <w:lang w:val="en-US" w:eastAsia="zh-CN"/>
              </w:rPr>
            </w:pP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/>
              </w:rPr>
              <w:t>咨询电话:</w:t>
            </w:r>
          </w:p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1"/>
                <w:szCs w:val="21"/>
                <w:lang w:val="en-US" w:eastAsia="zh-CN"/>
              </w:rPr>
            </w:pPr>
            <w:r w:rsidRPr="007E5EFA">
              <w:rPr>
                <w:rFonts w:ascii="华文仿宋" w:eastAsia="华文仿宋" w:hAnsi="华文仿宋"/>
                <w:sz w:val="21"/>
                <w:szCs w:val="21"/>
                <w:lang w:val="en-US" w:eastAsia="zh-CN"/>
              </w:rPr>
              <w:t>3996</w:t>
            </w:r>
            <w:r w:rsidRPr="007E5EFA">
              <w:rPr>
                <w:rFonts w:ascii="华文仿宋" w:eastAsia="华文仿宋" w:hAnsi="华文仿宋" w:hint="eastAsia"/>
                <w:sz w:val="21"/>
                <w:szCs w:val="21"/>
                <w:lang w:val="en-US" w:eastAsia="zh-CN"/>
              </w:rPr>
              <w:t>6551</w:t>
            </w:r>
          </w:p>
        </w:tc>
        <w:tc>
          <w:tcPr>
            <w:tcW w:w="2694" w:type="dxa"/>
            <w:vAlign w:val="center"/>
          </w:tcPr>
          <w:p w:rsidR="005912EF" w:rsidRPr="00370AD1" w:rsidRDefault="005912EF" w:rsidP="002720CF">
            <w:pPr>
              <w:pStyle w:val="NoSpacing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370AD1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学前教育</w:t>
            </w:r>
          </w:p>
        </w:tc>
        <w:tc>
          <w:tcPr>
            <w:tcW w:w="992" w:type="dxa"/>
            <w:vAlign w:val="center"/>
          </w:tcPr>
          <w:p w:rsidR="005912EF" w:rsidRPr="00370AD1" w:rsidRDefault="005912EF" w:rsidP="002720CF">
            <w:pPr>
              <w:pStyle w:val="NoSpacing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370AD1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349" w:type="dxa"/>
            <w:vAlign w:val="center"/>
          </w:tcPr>
          <w:p w:rsidR="005912EF" w:rsidRPr="00370AD1" w:rsidRDefault="005912EF" w:rsidP="002720CF">
            <w:pPr>
              <w:pStyle w:val="NoSpacing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370AD1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学前儿童发展心理学</w:t>
            </w:r>
          </w:p>
        </w:tc>
        <w:tc>
          <w:tcPr>
            <w:tcW w:w="3260" w:type="dxa"/>
            <w:vAlign w:val="center"/>
          </w:tcPr>
          <w:p w:rsidR="005912EF" w:rsidRDefault="005912EF" w:rsidP="002720CF">
            <w:pPr>
              <w:pStyle w:val="NoSpacing"/>
              <w:jc w:val="center"/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</w:pPr>
            <w:r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《学前儿童发展心理学》</w:t>
            </w:r>
          </w:p>
          <w:p w:rsidR="005912EF" w:rsidRPr="00370AD1" w:rsidRDefault="005912EF" w:rsidP="002720CF">
            <w:pPr>
              <w:pStyle w:val="NoSpacing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陈帼眉，北京师范大学出版社</w:t>
            </w:r>
          </w:p>
        </w:tc>
        <w:tc>
          <w:tcPr>
            <w:tcW w:w="2768" w:type="dxa"/>
            <w:vAlign w:val="center"/>
          </w:tcPr>
          <w:p w:rsidR="005912EF" w:rsidRPr="007D0C13" w:rsidRDefault="005912EF" w:rsidP="002720CF">
            <w:pPr>
              <w:jc w:val="center"/>
              <w:rPr>
                <w:rFonts w:ascii="华文仿宋" w:eastAsia="华文仿宋" w:hAnsi="华文仿宋" w:hint="eastAsia"/>
                <w:kern w:val="0"/>
                <w:szCs w:val="21"/>
              </w:rPr>
            </w:pPr>
            <w:r w:rsidRPr="007D0C13">
              <w:rPr>
                <w:rFonts w:ascii="华文仿宋" w:eastAsia="华文仿宋" w:hAnsi="华文仿宋" w:hint="eastAsia"/>
                <w:kern w:val="0"/>
                <w:szCs w:val="21"/>
              </w:rPr>
              <w:t>笔试+面试</w:t>
            </w:r>
          </w:p>
          <w:p w:rsidR="005912EF" w:rsidRPr="00370AD1" w:rsidRDefault="005912EF" w:rsidP="002720CF">
            <w:pPr>
              <w:pStyle w:val="NoSpacing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艺术类专业不得报考；有艺术特长优先；申请时无不及格科目；</w:t>
            </w:r>
            <w:proofErr w:type="gramStart"/>
            <w:r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绩点</w:t>
            </w:r>
            <w:proofErr w:type="gramEnd"/>
            <w:r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2.8以上；大学英语75分以上优先；笔试成绩大于等于60分，方可参加面试；无色盲、色弱(附新华医院色盲色弱检查表)</w:t>
            </w:r>
          </w:p>
        </w:tc>
      </w:tr>
      <w:tr w:rsidR="005912EF" w:rsidRPr="007D0C13" w:rsidTr="002720CF">
        <w:tblPrEx>
          <w:tblLook w:val="04A0" w:firstRow="1" w:lastRow="0" w:firstColumn="1" w:lastColumn="0" w:noHBand="0" w:noVBand="1"/>
        </w:tblPrEx>
        <w:trPr>
          <w:trHeight w:val="2394"/>
          <w:jc w:val="center"/>
        </w:trPr>
        <w:tc>
          <w:tcPr>
            <w:tcW w:w="1508" w:type="dxa"/>
            <w:vMerge/>
            <w:vAlign w:val="center"/>
          </w:tcPr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1"/>
                <w:szCs w:val="21"/>
                <w:lang w:val="en-US" w:eastAsia="zh-CN"/>
              </w:rPr>
            </w:pPr>
          </w:p>
        </w:tc>
        <w:tc>
          <w:tcPr>
            <w:tcW w:w="2694" w:type="dxa"/>
            <w:vAlign w:val="center"/>
          </w:tcPr>
          <w:p w:rsidR="005912EF" w:rsidRPr="00370AD1" w:rsidRDefault="005912EF" w:rsidP="002720CF">
            <w:pPr>
              <w:pStyle w:val="NoSpacing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370AD1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艺术教育</w:t>
            </w:r>
          </w:p>
        </w:tc>
        <w:tc>
          <w:tcPr>
            <w:tcW w:w="992" w:type="dxa"/>
            <w:vAlign w:val="center"/>
          </w:tcPr>
          <w:p w:rsidR="005912EF" w:rsidRPr="00370AD1" w:rsidRDefault="005912EF" w:rsidP="002720CF">
            <w:pPr>
              <w:pStyle w:val="NoSpacing"/>
              <w:jc w:val="center"/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</w:pPr>
            <w:r w:rsidRPr="00370AD1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美术班：4</w:t>
            </w:r>
          </w:p>
          <w:p w:rsidR="005912EF" w:rsidRPr="00370AD1" w:rsidRDefault="005912EF" w:rsidP="002720CF">
            <w:pPr>
              <w:pStyle w:val="NoSpacing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370AD1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音乐班：1</w:t>
            </w:r>
          </w:p>
        </w:tc>
        <w:tc>
          <w:tcPr>
            <w:tcW w:w="2349" w:type="dxa"/>
            <w:vAlign w:val="center"/>
          </w:tcPr>
          <w:p w:rsidR="005912EF" w:rsidRDefault="005912EF" w:rsidP="002720CF">
            <w:pPr>
              <w:pStyle w:val="NoSpacing"/>
              <w:jc w:val="center"/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</w:pPr>
            <w:r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美术类：</w:t>
            </w:r>
          </w:p>
          <w:p w:rsidR="005912EF" w:rsidRDefault="005912EF" w:rsidP="002720CF">
            <w:pPr>
              <w:pStyle w:val="NoSpacing"/>
              <w:jc w:val="center"/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</w:pPr>
            <w:r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现场作画(内容自定，尺寸不小于4K，3小时)</w:t>
            </w:r>
          </w:p>
          <w:p w:rsidR="005912EF" w:rsidRDefault="005912EF" w:rsidP="002720CF">
            <w:pPr>
              <w:pStyle w:val="NoSpacing"/>
              <w:jc w:val="center"/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</w:pPr>
            <w:r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音乐类：</w:t>
            </w:r>
          </w:p>
          <w:p w:rsidR="005912EF" w:rsidRPr="00370AD1" w:rsidRDefault="005912EF" w:rsidP="002720CF">
            <w:pPr>
              <w:pStyle w:val="NoSpacing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现场专业测试</w:t>
            </w:r>
          </w:p>
        </w:tc>
        <w:tc>
          <w:tcPr>
            <w:tcW w:w="3260" w:type="dxa"/>
            <w:vAlign w:val="center"/>
          </w:tcPr>
          <w:p w:rsidR="005912EF" w:rsidRPr="00370AD1" w:rsidRDefault="005912EF" w:rsidP="002720CF">
            <w:pPr>
              <w:pStyle w:val="NoSpacing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768" w:type="dxa"/>
            <w:vAlign w:val="center"/>
          </w:tcPr>
          <w:p w:rsidR="005912EF" w:rsidRPr="007D0C13" w:rsidRDefault="005912EF" w:rsidP="002720CF">
            <w:pPr>
              <w:jc w:val="center"/>
              <w:rPr>
                <w:rFonts w:ascii="华文仿宋" w:eastAsia="华文仿宋" w:hAnsi="华文仿宋" w:hint="eastAsia"/>
                <w:kern w:val="0"/>
                <w:szCs w:val="21"/>
              </w:rPr>
            </w:pPr>
            <w:r w:rsidRPr="007D0C13">
              <w:rPr>
                <w:rFonts w:ascii="华文仿宋" w:eastAsia="华文仿宋" w:hAnsi="华文仿宋" w:hint="eastAsia"/>
                <w:kern w:val="0"/>
                <w:szCs w:val="21"/>
              </w:rPr>
              <w:t>笔试+面试</w:t>
            </w:r>
          </w:p>
          <w:p w:rsidR="005912EF" w:rsidRPr="00370AD1" w:rsidRDefault="005912EF" w:rsidP="002720CF">
            <w:pPr>
              <w:pStyle w:val="NoSpacing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艺术类专业不得报考；申请时无不及格科目；美术类笔试时携带以前绘画作品，音乐类携带相关证书；</w:t>
            </w:r>
            <w:proofErr w:type="gramStart"/>
            <w:r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绩点</w:t>
            </w:r>
            <w:proofErr w:type="gramEnd"/>
            <w:r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2.5以上；大学英语70分以上优先；无色盲、色弱(附新华医院色盲色弱检查表)</w:t>
            </w:r>
          </w:p>
        </w:tc>
      </w:tr>
      <w:tr w:rsidR="005912EF" w:rsidRPr="007D0C13" w:rsidTr="002720CF">
        <w:tblPrEx>
          <w:tblLook w:val="04A0" w:firstRow="1" w:lastRow="0" w:firstColumn="1" w:lastColumn="0" w:noHBand="0" w:noVBand="1"/>
        </w:tblPrEx>
        <w:trPr>
          <w:trHeight w:val="2396"/>
          <w:jc w:val="center"/>
        </w:trPr>
        <w:tc>
          <w:tcPr>
            <w:tcW w:w="1508" w:type="dxa"/>
            <w:vMerge/>
            <w:vAlign w:val="center"/>
          </w:tcPr>
          <w:p w:rsidR="005912EF" w:rsidRPr="007E5EFA" w:rsidRDefault="005912EF" w:rsidP="002720CF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1"/>
                <w:szCs w:val="21"/>
                <w:lang w:val="en-US" w:eastAsia="zh-CN"/>
              </w:rPr>
            </w:pPr>
          </w:p>
        </w:tc>
        <w:tc>
          <w:tcPr>
            <w:tcW w:w="2694" w:type="dxa"/>
            <w:vAlign w:val="center"/>
          </w:tcPr>
          <w:p w:rsidR="005912EF" w:rsidRPr="00370AD1" w:rsidRDefault="005912EF" w:rsidP="002720CF">
            <w:pPr>
              <w:pStyle w:val="NoSpacing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370AD1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小学教育</w:t>
            </w:r>
          </w:p>
        </w:tc>
        <w:tc>
          <w:tcPr>
            <w:tcW w:w="992" w:type="dxa"/>
            <w:vAlign w:val="center"/>
          </w:tcPr>
          <w:p w:rsidR="005912EF" w:rsidRPr="00370AD1" w:rsidRDefault="005912EF" w:rsidP="002720CF">
            <w:pPr>
              <w:pStyle w:val="NoSpacing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370AD1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349" w:type="dxa"/>
            <w:vAlign w:val="center"/>
          </w:tcPr>
          <w:p w:rsidR="005912EF" w:rsidRPr="00370AD1" w:rsidRDefault="005912EF" w:rsidP="002720CF">
            <w:pPr>
              <w:pStyle w:val="NoSpacing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370AD1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小学生心理学</w:t>
            </w:r>
          </w:p>
        </w:tc>
        <w:tc>
          <w:tcPr>
            <w:tcW w:w="3260" w:type="dxa"/>
            <w:vAlign w:val="center"/>
          </w:tcPr>
          <w:p w:rsidR="005912EF" w:rsidRDefault="005912EF" w:rsidP="002720CF">
            <w:pPr>
              <w:pStyle w:val="NoSpacing"/>
              <w:jc w:val="center"/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</w:pPr>
            <w:r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《小学儿童心理学》</w:t>
            </w:r>
          </w:p>
          <w:p w:rsidR="005912EF" w:rsidRPr="00370AD1" w:rsidRDefault="005912EF" w:rsidP="002720CF">
            <w:pPr>
              <w:pStyle w:val="NoSpacing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陈威，中国人民大学出版社</w:t>
            </w:r>
          </w:p>
        </w:tc>
        <w:tc>
          <w:tcPr>
            <w:tcW w:w="2768" w:type="dxa"/>
            <w:vAlign w:val="center"/>
          </w:tcPr>
          <w:p w:rsidR="005912EF" w:rsidRPr="007D0C13" w:rsidRDefault="005912EF" w:rsidP="002720CF">
            <w:pPr>
              <w:jc w:val="center"/>
              <w:rPr>
                <w:rFonts w:ascii="华文仿宋" w:eastAsia="华文仿宋" w:hAnsi="华文仿宋" w:hint="eastAsia"/>
                <w:kern w:val="0"/>
                <w:szCs w:val="21"/>
              </w:rPr>
            </w:pPr>
            <w:r w:rsidRPr="007D0C13">
              <w:rPr>
                <w:rFonts w:ascii="华文仿宋" w:eastAsia="华文仿宋" w:hAnsi="华文仿宋" w:hint="eastAsia"/>
                <w:kern w:val="0"/>
                <w:szCs w:val="21"/>
              </w:rPr>
              <w:t>笔试+面试</w:t>
            </w:r>
          </w:p>
          <w:p w:rsidR="005912EF" w:rsidRPr="00370AD1" w:rsidRDefault="005912EF" w:rsidP="002720CF">
            <w:pPr>
              <w:pStyle w:val="NoSpacing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艺术类专业不得报考；申请时无不及格科目；</w:t>
            </w:r>
            <w:proofErr w:type="gramStart"/>
            <w:r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绩点</w:t>
            </w:r>
            <w:proofErr w:type="gramEnd"/>
            <w:r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2.8以上；大学英语75分以上优先；笔试成绩大于等于60分，方可参加面试；无色盲、色弱(附新华医院色盲色弱检查表)</w:t>
            </w:r>
          </w:p>
        </w:tc>
      </w:tr>
    </w:tbl>
    <w:p w:rsidR="005649A0" w:rsidRPr="005912EF" w:rsidRDefault="005649A0" w:rsidP="005912EF">
      <w:bookmarkStart w:id="0" w:name="_GoBack"/>
      <w:bookmarkEnd w:id="0"/>
    </w:p>
    <w:sectPr w:rsidR="005649A0" w:rsidRPr="005912EF" w:rsidSect="005912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E77" w:rsidRDefault="001C2E77" w:rsidP="00043F85">
      <w:r>
        <w:separator/>
      </w:r>
    </w:p>
  </w:endnote>
  <w:endnote w:type="continuationSeparator" w:id="0">
    <w:p w:rsidR="001C2E77" w:rsidRDefault="001C2E77" w:rsidP="00043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E77" w:rsidRDefault="001C2E77" w:rsidP="00043F85">
      <w:r>
        <w:separator/>
      </w:r>
    </w:p>
  </w:footnote>
  <w:footnote w:type="continuationSeparator" w:id="0">
    <w:p w:rsidR="001C2E77" w:rsidRDefault="001C2E77" w:rsidP="00043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C0B34"/>
    <w:multiLevelType w:val="hybridMultilevel"/>
    <w:tmpl w:val="CC30F876"/>
    <w:lvl w:ilvl="0" w:tplc="EC1ED458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32"/>
    <w:rsid w:val="00043F85"/>
    <w:rsid w:val="001C2E77"/>
    <w:rsid w:val="005649A0"/>
    <w:rsid w:val="005912EF"/>
    <w:rsid w:val="00BE1E32"/>
    <w:rsid w:val="00C0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F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3F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3F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3F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3F85"/>
    <w:rPr>
      <w:sz w:val="18"/>
      <w:szCs w:val="18"/>
    </w:rPr>
  </w:style>
  <w:style w:type="paragraph" w:styleId="a5">
    <w:name w:val="List Paragraph"/>
    <w:basedOn w:val="a"/>
    <w:uiPriority w:val="34"/>
    <w:qFormat/>
    <w:rsid w:val="00043F85"/>
    <w:pPr>
      <w:ind w:firstLineChars="200" w:firstLine="420"/>
    </w:pPr>
  </w:style>
  <w:style w:type="paragraph" w:styleId="a6">
    <w:name w:val="No Spacing"/>
    <w:basedOn w:val="a"/>
    <w:link w:val="Char1"/>
    <w:uiPriority w:val="99"/>
    <w:qFormat/>
    <w:rsid w:val="00043F85"/>
    <w:pPr>
      <w:widowControl/>
      <w:jc w:val="left"/>
    </w:pPr>
    <w:rPr>
      <w:rFonts w:ascii="Calibri" w:hAnsi="Calibri"/>
      <w:kern w:val="0"/>
      <w:sz w:val="22"/>
      <w:szCs w:val="22"/>
      <w:lang w:val="x-none" w:eastAsia="en-US" w:bidi="en-US"/>
    </w:rPr>
  </w:style>
  <w:style w:type="character" w:customStyle="1" w:styleId="Char1">
    <w:name w:val="无间隔 Char"/>
    <w:link w:val="a6"/>
    <w:uiPriority w:val="99"/>
    <w:rsid w:val="00043F85"/>
    <w:rPr>
      <w:rFonts w:ascii="Calibri" w:eastAsia="宋体" w:hAnsi="Calibri" w:cs="Times New Roman"/>
      <w:kern w:val="0"/>
      <w:sz w:val="22"/>
      <w:lang w:val="x-none" w:eastAsia="en-US" w:bidi="en-US"/>
    </w:rPr>
  </w:style>
  <w:style w:type="paragraph" w:customStyle="1" w:styleId="1">
    <w:name w:val="无间隔1"/>
    <w:basedOn w:val="a"/>
    <w:link w:val="NoSpacingChar"/>
    <w:uiPriority w:val="99"/>
    <w:qFormat/>
    <w:rsid w:val="005912EF"/>
    <w:pPr>
      <w:widowControl/>
      <w:jc w:val="left"/>
    </w:pPr>
    <w:rPr>
      <w:rFonts w:ascii="Calibri" w:hAnsi="Calibri"/>
      <w:kern w:val="0"/>
      <w:sz w:val="22"/>
      <w:szCs w:val="22"/>
      <w:lang w:val="x-none" w:eastAsia="en-US"/>
    </w:rPr>
  </w:style>
  <w:style w:type="character" w:customStyle="1" w:styleId="NoSpacingChar">
    <w:name w:val="No Spacing Char"/>
    <w:link w:val="1"/>
    <w:uiPriority w:val="99"/>
    <w:locked/>
    <w:rsid w:val="005912EF"/>
    <w:rPr>
      <w:rFonts w:ascii="Calibri" w:eastAsia="宋体" w:hAnsi="Calibri" w:cs="Times New Roman"/>
      <w:kern w:val="0"/>
      <w:sz w:val="22"/>
      <w:lang w:val="x-none" w:eastAsia="en-US"/>
    </w:rPr>
  </w:style>
  <w:style w:type="paragraph" w:customStyle="1" w:styleId="NoSpacing">
    <w:name w:val="No Spacing"/>
    <w:basedOn w:val="a"/>
    <w:uiPriority w:val="99"/>
    <w:qFormat/>
    <w:rsid w:val="005912EF"/>
    <w:pPr>
      <w:widowControl/>
      <w:jc w:val="left"/>
    </w:pPr>
    <w:rPr>
      <w:rFonts w:ascii="Calibri" w:hAnsi="Calibri" w:cs="Calibr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F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3F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3F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3F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3F85"/>
    <w:rPr>
      <w:sz w:val="18"/>
      <w:szCs w:val="18"/>
    </w:rPr>
  </w:style>
  <w:style w:type="paragraph" w:styleId="a5">
    <w:name w:val="List Paragraph"/>
    <w:basedOn w:val="a"/>
    <w:uiPriority w:val="34"/>
    <w:qFormat/>
    <w:rsid w:val="00043F85"/>
    <w:pPr>
      <w:ind w:firstLineChars="200" w:firstLine="420"/>
    </w:pPr>
  </w:style>
  <w:style w:type="paragraph" w:styleId="a6">
    <w:name w:val="No Spacing"/>
    <w:basedOn w:val="a"/>
    <w:link w:val="Char1"/>
    <w:uiPriority w:val="99"/>
    <w:qFormat/>
    <w:rsid w:val="00043F85"/>
    <w:pPr>
      <w:widowControl/>
      <w:jc w:val="left"/>
    </w:pPr>
    <w:rPr>
      <w:rFonts w:ascii="Calibri" w:hAnsi="Calibri"/>
      <w:kern w:val="0"/>
      <w:sz w:val="22"/>
      <w:szCs w:val="22"/>
      <w:lang w:val="x-none" w:eastAsia="en-US" w:bidi="en-US"/>
    </w:rPr>
  </w:style>
  <w:style w:type="character" w:customStyle="1" w:styleId="Char1">
    <w:name w:val="无间隔 Char"/>
    <w:link w:val="a6"/>
    <w:uiPriority w:val="99"/>
    <w:rsid w:val="00043F85"/>
    <w:rPr>
      <w:rFonts w:ascii="Calibri" w:eastAsia="宋体" w:hAnsi="Calibri" w:cs="Times New Roman"/>
      <w:kern w:val="0"/>
      <w:sz w:val="22"/>
      <w:lang w:val="x-none" w:eastAsia="en-US" w:bidi="en-US"/>
    </w:rPr>
  </w:style>
  <w:style w:type="paragraph" w:customStyle="1" w:styleId="1">
    <w:name w:val="无间隔1"/>
    <w:basedOn w:val="a"/>
    <w:link w:val="NoSpacingChar"/>
    <w:uiPriority w:val="99"/>
    <w:qFormat/>
    <w:rsid w:val="005912EF"/>
    <w:pPr>
      <w:widowControl/>
      <w:jc w:val="left"/>
    </w:pPr>
    <w:rPr>
      <w:rFonts w:ascii="Calibri" w:hAnsi="Calibri"/>
      <w:kern w:val="0"/>
      <w:sz w:val="22"/>
      <w:szCs w:val="22"/>
      <w:lang w:val="x-none" w:eastAsia="en-US"/>
    </w:rPr>
  </w:style>
  <w:style w:type="character" w:customStyle="1" w:styleId="NoSpacingChar">
    <w:name w:val="No Spacing Char"/>
    <w:link w:val="1"/>
    <w:uiPriority w:val="99"/>
    <w:locked/>
    <w:rsid w:val="005912EF"/>
    <w:rPr>
      <w:rFonts w:ascii="Calibri" w:eastAsia="宋体" w:hAnsi="Calibri" w:cs="Times New Roman"/>
      <w:kern w:val="0"/>
      <w:sz w:val="22"/>
      <w:lang w:val="x-none" w:eastAsia="en-US"/>
    </w:rPr>
  </w:style>
  <w:style w:type="paragraph" w:customStyle="1" w:styleId="NoSpacing">
    <w:name w:val="No Spacing"/>
    <w:basedOn w:val="a"/>
    <w:uiPriority w:val="99"/>
    <w:qFormat/>
    <w:rsid w:val="005912EF"/>
    <w:pPr>
      <w:widowControl/>
      <w:jc w:val="left"/>
    </w:pPr>
    <w:rPr>
      <w:rFonts w:ascii="Calibri" w:hAnsi="Calibri" w:cs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dangdang.com/?key3=%C9%CF%BA%A3%BF%C6%D1%A7%BC%BC%CA%F5%B3%F6%B0%E6%C9%E7&amp;medium=01&amp;category_path=01.00.00.00.00.0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297</Words>
  <Characters>1699</Characters>
  <Application>Microsoft Office Word</Application>
  <DocSecurity>0</DocSecurity>
  <Lines>14</Lines>
  <Paragraphs>3</Paragraphs>
  <ScaleCrop>false</ScaleCrop>
  <Company>Microsoft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2019-04-08T02:06:00Z</dcterms:created>
  <dcterms:modified xsi:type="dcterms:W3CDTF">2019-04-08T02:08:00Z</dcterms:modified>
</cp:coreProperties>
</file>